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F42" w:rsidRPr="00361A00" w:rsidRDefault="009C6A61">
      <w:pPr>
        <w:rPr>
          <w:rFonts w:ascii="Arial" w:hAnsi="Arial" w:cs="Arial"/>
          <w:b/>
          <w:sz w:val="24"/>
          <w:lang w:val="en-US"/>
        </w:rPr>
      </w:pPr>
      <w:r w:rsidRPr="00361A00">
        <w:rPr>
          <w:rFonts w:ascii="Arial" w:hAnsi="Arial" w:cs="Arial"/>
          <w:b/>
          <w:sz w:val="24"/>
          <w:lang w:val="en-US"/>
        </w:rPr>
        <w:t>Appendix B</w:t>
      </w:r>
      <w:r w:rsidR="00552854" w:rsidRPr="00361A00">
        <w:rPr>
          <w:rFonts w:ascii="Arial" w:hAnsi="Arial" w:cs="Arial"/>
          <w:b/>
          <w:sz w:val="24"/>
          <w:lang w:val="en-US"/>
        </w:rPr>
        <w:t>2</w:t>
      </w:r>
      <w:r w:rsidR="004F47A1" w:rsidRPr="00361A00">
        <w:rPr>
          <w:rFonts w:ascii="Arial" w:hAnsi="Arial" w:cs="Arial"/>
          <w:b/>
          <w:sz w:val="24"/>
          <w:lang w:val="en-US"/>
        </w:rPr>
        <w:t xml:space="preserve">: </w:t>
      </w:r>
      <w:r w:rsidR="004C3F42" w:rsidRPr="00361A00">
        <w:rPr>
          <w:rFonts w:ascii="Arial" w:hAnsi="Arial" w:cs="Arial"/>
          <w:b/>
          <w:sz w:val="24"/>
          <w:lang w:val="en-US"/>
        </w:rPr>
        <w:t>Verification Information Sheet</w:t>
      </w:r>
    </w:p>
    <w:p w:rsidR="004C3F42" w:rsidRPr="00361A00" w:rsidRDefault="007B72FA" w:rsidP="007B72FA">
      <w:pPr>
        <w:spacing w:after="0" w:line="0" w:lineRule="atLeast"/>
        <w:rPr>
          <w:rFonts w:ascii="Arial" w:hAnsi="Arial" w:cs="Arial"/>
          <w:b/>
          <w:lang w:val="en-US"/>
        </w:rPr>
      </w:pPr>
      <w:r w:rsidRPr="00361A00">
        <w:rPr>
          <w:rFonts w:ascii="Arial" w:hAnsi="Arial" w:cs="Arial"/>
          <w:b/>
          <w:lang w:val="en-US"/>
        </w:rPr>
        <w:t xml:space="preserve">1. </w:t>
      </w:r>
      <w:r w:rsidR="003B7329" w:rsidRPr="00361A00">
        <w:rPr>
          <w:rFonts w:ascii="Arial" w:hAnsi="Arial" w:cs="Arial"/>
          <w:b/>
          <w:lang w:val="en-US"/>
        </w:rPr>
        <w:t>Air Conditioning Total System Efficiency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813"/>
        <w:gridCol w:w="1656"/>
        <w:gridCol w:w="950"/>
        <w:gridCol w:w="2817"/>
        <w:gridCol w:w="2249"/>
      </w:tblGrid>
      <w:tr w:rsidR="004C3F42" w:rsidRPr="00361A00" w:rsidTr="00F11B7B">
        <w:tc>
          <w:tcPr>
            <w:tcW w:w="2830" w:type="dxa"/>
            <w:shd w:val="clear" w:color="auto" w:fill="FFF2CC" w:themeFill="accent4" w:themeFillTint="33"/>
          </w:tcPr>
          <w:p w:rsidR="004C3F42" w:rsidRPr="00361A00" w:rsidRDefault="004C3F42" w:rsidP="007B72FA">
            <w:pPr>
              <w:spacing w:line="0" w:lineRule="atLeast"/>
              <w:rPr>
                <w:rFonts w:ascii="Arial" w:hAnsi="Arial" w:cs="Arial"/>
                <w:b/>
              </w:rPr>
            </w:pPr>
            <w:r w:rsidRPr="00361A00">
              <w:rPr>
                <w:rFonts w:ascii="Arial" w:hAnsi="Arial" w:cs="Arial"/>
                <w:b/>
              </w:rPr>
              <w:t>Parameter</w:t>
            </w:r>
          </w:p>
        </w:tc>
        <w:tc>
          <w:tcPr>
            <w:tcW w:w="2552" w:type="dxa"/>
            <w:gridSpan w:val="2"/>
            <w:shd w:val="clear" w:color="auto" w:fill="FFF2CC" w:themeFill="accent4" w:themeFillTint="33"/>
          </w:tcPr>
          <w:p w:rsidR="004C3F42" w:rsidRPr="00361A00" w:rsidRDefault="004C3F42" w:rsidP="007B72FA">
            <w:pPr>
              <w:spacing w:line="0" w:lineRule="atLeast"/>
              <w:rPr>
                <w:rFonts w:ascii="Arial" w:hAnsi="Arial" w:cs="Arial"/>
                <w:b/>
              </w:rPr>
            </w:pPr>
            <w:r w:rsidRPr="00361A00">
              <w:rPr>
                <w:rFonts w:ascii="Arial" w:hAnsi="Arial" w:cs="Arial"/>
                <w:b/>
              </w:rPr>
              <w:t>Value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:rsidR="004C3F42" w:rsidRPr="00361A00" w:rsidRDefault="004C3F42" w:rsidP="007B72FA">
            <w:pPr>
              <w:spacing w:line="0" w:lineRule="atLeast"/>
              <w:rPr>
                <w:rFonts w:ascii="Arial" w:hAnsi="Arial" w:cs="Arial"/>
                <w:b/>
              </w:rPr>
            </w:pPr>
            <w:r w:rsidRPr="00361A00">
              <w:rPr>
                <w:rFonts w:ascii="Arial" w:hAnsi="Arial" w:cs="Arial"/>
                <w:b/>
              </w:rPr>
              <w:t>Parameter</w:t>
            </w:r>
          </w:p>
        </w:tc>
        <w:tc>
          <w:tcPr>
            <w:tcW w:w="2268" w:type="dxa"/>
            <w:shd w:val="clear" w:color="auto" w:fill="FFF2CC" w:themeFill="accent4" w:themeFillTint="33"/>
          </w:tcPr>
          <w:p w:rsidR="004C3F42" w:rsidRPr="00361A00" w:rsidRDefault="004C3F42" w:rsidP="007B72FA">
            <w:pPr>
              <w:spacing w:line="0" w:lineRule="atLeast"/>
              <w:rPr>
                <w:rFonts w:ascii="Arial" w:hAnsi="Arial" w:cs="Arial"/>
                <w:b/>
              </w:rPr>
            </w:pPr>
            <w:r w:rsidRPr="00361A00">
              <w:rPr>
                <w:rFonts w:ascii="Arial" w:hAnsi="Arial" w:cs="Arial"/>
                <w:b/>
              </w:rPr>
              <w:t>Value</w:t>
            </w:r>
          </w:p>
        </w:tc>
      </w:tr>
      <w:tr w:rsidR="007A4E7F" w:rsidRPr="00361A00" w:rsidTr="00F11B7B">
        <w:tc>
          <w:tcPr>
            <w:tcW w:w="2830" w:type="dxa"/>
            <w:shd w:val="clear" w:color="auto" w:fill="FFF2CC" w:themeFill="accent4" w:themeFillTint="33"/>
          </w:tcPr>
          <w:p w:rsidR="00361A00" w:rsidRPr="00361A00" w:rsidRDefault="007A4E7F" w:rsidP="007A4E7F">
            <w:pPr>
              <w:rPr>
                <w:rFonts w:ascii="Arial" w:hAnsi="Arial" w:cs="Arial"/>
                <w:sz w:val="20"/>
                <w:lang w:val="en-US"/>
              </w:rPr>
            </w:pPr>
            <w:r w:rsidRPr="00361A00">
              <w:rPr>
                <w:rFonts w:ascii="Arial" w:hAnsi="Arial" w:cs="Arial"/>
                <w:sz w:val="20"/>
                <w:lang w:val="en-US"/>
              </w:rPr>
              <w:t xml:space="preserve">Design A/C efficiency </w:t>
            </w:r>
          </w:p>
          <w:p w:rsidR="007A4E7F" w:rsidRPr="00361A00" w:rsidRDefault="007A4E7F" w:rsidP="007A4E7F">
            <w:pPr>
              <w:rPr>
                <w:rFonts w:ascii="Arial" w:hAnsi="Arial" w:cs="Arial"/>
                <w:sz w:val="20"/>
                <w:lang w:val="en-US"/>
              </w:rPr>
            </w:pPr>
            <w:r w:rsidRPr="00361A00">
              <w:rPr>
                <w:rFonts w:ascii="Arial" w:hAnsi="Arial" w:cs="Arial"/>
                <w:sz w:val="20"/>
                <w:lang w:val="en-US"/>
              </w:rPr>
              <w:t>(3 dec pls)</w:t>
            </w:r>
          </w:p>
        </w:tc>
        <w:tc>
          <w:tcPr>
            <w:tcW w:w="2552" w:type="dxa"/>
            <w:gridSpan w:val="2"/>
          </w:tcPr>
          <w:p w:rsidR="007A4E7F" w:rsidRPr="00361A00" w:rsidRDefault="007A4E7F" w:rsidP="007A4E7F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7A4E7F" w:rsidRPr="00361A00" w:rsidRDefault="007A4E7F" w:rsidP="007A4E7F">
            <w:pPr>
              <w:rPr>
                <w:rFonts w:ascii="Arial" w:hAnsi="Arial" w:cs="Arial"/>
                <w:sz w:val="20"/>
                <w:lang w:val="en-US"/>
              </w:rPr>
            </w:pPr>
            <w:r w:rsidRPr="00361A00">
              <w:rPr>
                <w:rFonts w:ascii="Arial" w:hAnsi="Arial" w:cs="Arial"/>
                <w:sz w:val="20"/>
                <w:lang w:val="en-US"/>
              </w:rPr>
              <w:t>CW supply temp setpt</w:t>
            </w:r>
          </w:p>
        </w:tc>
        <w:tc>
          <w:tcPr>
            <w:tcW w:w="2268" w:type="dxa"/>
            <w:vAlign w:val="center"/>
          </w:tcPr>
          <w:p w:rsidR="007A4E7F" w:rsidRPr="00361A00" w:rsidRDefault="007A4E7F" w:rsidP="007A4E7F">
            <w:pPr>
              <w:jc w:val="right"/>
              <w:rPr>
                <w:rFonts w:ascii="Arial" w:hAnsi="Arial" w:cs="Arial"/>
                <w:sz w:val="20"/>
                <w:lang w:val="en-US"/>
              </w:rPr>
            </w:pPr>
            <w:r w:rsidRPr="00361A00">
              <w:rPr>
                <w:rFonts w:ascii="Arial" w:hAnsi="Arial" w:cs="Arial"/>
                <w:sz w:val="20"/>
                <w:lang w:val="en-US"/>
              </w:rPr>
              <w:sym w:font="Symbol" w:char="F0B0"/>
            </w:r>
            <w:r w:rsidRPr="00361A00">
              <w:rPr>
                <w:rFonts w:ascii="Arial" w:hAnsi="Arial" w:cs="Arial"/>
                <w:sz w:val="20"/>
                <w:lang w:val="en-US"/>
              </w:rPr>
              <w:t>C</w:t>
            </w:r>
          </w:p>
        </w:tc>
      </w:tr>
      <w:tr w:rsidR="007A4E7F" w:rsidRPr="00361A00" w:rsidTr="00F11B7B">
        <w:tc>
          <w:tcPr>
            <w:tcW w:w="2830" w:type="dxa"/>
            <w:shd w:val="clear" w:color="auto" w:fill="FFF2CC" w:themeFill="accent4" w:themeFillTint="33"/>
          </w:tcPr>
          <w:p w:rsidR="007A4E7F" w:rsidRPr="00361A00" w:rsidRDefault="007A4E7F" w:rsidP="007A4E7F">
            <w:pPr>
              <w:rPr>
                <w:rFonts w:ascii="Arial" w:hAnsi="Arial" w:cs="Arial"/>
                <w:sz w:val="20"/>
                <w:lang w:val="en-US"/>
              </w:rPr>
            </w:pPr>
            <w:r w:rsidRPr="00361A00">
              <w:rPr>
                <w:rFonts w:ascii="Arial" w:hAnsi="Arial" w:cs="Arial"/>
                <w:sz w:val="20"/>
                <w:lang w:val="en-US"/>
              </w:rPr>
              <w:t>A/C efficiency (3 dec pls)</w:t>
            </w:r>
          </w:p>
        </w:tc>
        <w:tc>
          <w:tcPr>
            <w:tcW w:w="2552" w:type="dxa"/>
            <w:gridSpan w:val="2"/>
          </w:tcPr>
          <w:p w:rsidR="007A4E7F" w:rsidRPr="00361A00" w:rsidRDefault="007A4E7F" w:rsidP="007A4E7F">
            <w:pPr>
              <w:jc w:val="right"/>
              <w:rPr>
                <w:rFonts w:ascii="Arial" w:hAnsi="Arial" w:cs="Arial"/>
                <w:sz w:val="20"/>
                <w:lang w:val="en-US"/>
              </w:rPr>
            </w:pPr>
            <w:r w:rsidRPr="00361A00">
              <w:rPr>
                <w:rFonts w:ascii="Arial" w:hAnsi="Arial" w:cs="Arial"/>
                <w:sz w:val="20"/>
                <w:lang w:val="en-US"/>
              </w:rPr>
              <w:t>kW/ton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:rsidR="007A4E7F" w:rsidRPr="00361A00" w:rsidRDefault="007A4E7F" w:rsidP="007A4E7F">
            <w:pPr>
              <w:rPr>
                <w:rFonts w:ascii="Arial" w:hAnsi="Arial" w:cs="Arial"/>
                <w:sz w:val="20"/>
                <w:lang w:val="en-US"/>
              </w:rPr>
            </w:pPr>
            <w:r w:rsidRPr="00361A00">
              <w:rPr>
                <w:rFonts w:ascii="Arial" w:hAnsi="Arial" w:cs="Arial"/>
                <w:sz w:val="20"/>
                <w:lang w:val="en-US"/>
              </w:rPr>
              <w:t>CW supply temp</w:t>
            </w:r>
          </w:p>
        </w:tc>
        <w:tc>
          <w:tcPr>
            <w:tcW w:w="2268" w:type="dxa"/>
            <w:vAlign w:val="center"/>
          </w:tcPr>
          <w:p w:rsidR="007A4E7F" w:rsidRPr="00361A00" w:rsidRDefault="007A4E7F" w:rsidP="007A4E7F">
            <w:pPr>
              <w:jc w:val="right"/>
              <w:rPr>
                <w:rFonts w:ascii="Arial" w:hAnsi="Arial" w:cs="Arial"/>
                <w:sz w:val="20"/>
                <w:lang w:val="en-US"/>
              </w:rPr>
            </w:pPr>
            <w:r w:rsidRPr="00361A00">
              <w:rPr>
                <w:rFonts w:ascii="Arial" w:hAnsi="Arial" w:cs="Arial"/>
                <w:sz w:val="20"/>
                <w:lang w:val="en-US"/>
              </w:rPr>
              <w:sym w:font="Symbol" w:char="F0B0"/>
            </w:r>
            <w:r w:rsidRPr="00361A00">
              <w:rPr>
                <w:rFonts w:ascii="Arial" w:hAnsi="Arial" w:cs="Arial"/>
                <w:sz w:val="20"/>
                <w:lang w:val="en-US"/>
              </w:rPr>
              <w:t>C</w:t>
            </w:r>
          </w:p>
        </w:tc>
      </w:tr>
      <w:tr w:rsidR="007A4E7F" w:rsidRPr="00361A00" w:rsidTr="00F11B7B">
        <w:tc>
          <w:tcPr>
            <w:tcW w:w="2830" w:type="dxa"/>
            <w:vMerge w:val="restart"/>
            <w:shd w:val="clear" w:color="auto" w:fill="FFF2CC" w:themeFill="accent4" w:themeFillTint="33"/>
            <w:vAlign w:val="center"/>
          </w:tcPr>
          <w:p w:rsidR="007A4E7F" w:rsidRPr="00361A00" w:rsidRDefault="007A4E7F" w:rsidP="007A4E7F">
            <w:pPr>
              <w:rPr>
                <w:rFonts w:ascii="Arial" w:hAnsi="Arial" w:cs="Arial"/>
                <w:sz w:val="20"/>
                <w:lang w:val="en-US"/>
              </w:rPr>
            </w:pPr>
            <w:r w:rsidRPr="00361A00">
              <w:rPr>
                <w:rFonts w:ascii="Arial" w:hAnsi="Arial" w:cs="Arial"/>
                <w:sz w:val="20"/>
                <w:lang w:val="en-US"/>
              </w:rPr>
              <w:t>Configuration (Duty/Standby)</w:t>
            </w:r>
          </w:p>
        </w:tc>
        <w:tc>
          <w:tcPr>
            <w:tcW w:w="1675" w:type="dxa"/>
            <w:vMerge w:val="restart"/>
          </w:tcPr>
          <w:p w:rsidR="007A4E7F" w:rsidRPr="00361A00" w:rsidRDefault="007A4E7F" w:rsidP="007A4E7F">
            <w:pPr>
              <w:jc w:val="right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877" w:type="dxa"/>
            <w:vMerge w:val="restart"/>
            <w:vAlign w:val="center"/>
          </w:tcPr>
          <w:p w:rsidR="007A4E7F" w:rsidRPr="00361A00" w:rsidRDefault="007A4E7F" w:rsidP="007A4E7F">
            <w:pPr>
              <w:jc w:val="right"/>
              <w:rPr>
                <w:rFonts w:ascii="Arial" w:hAnsi="Arial" w:cs="Arial"/>
                <w:sz w:val="20"/>
                <w:lang w:val="en-US"/>
              </w:rPr>
            </w:pPr>
            <w:r w:rsidRPr="00361A00">
              <w:rPr>
                <w:rFonts w:ascii="Arial" w:hAnsi="Arial" w:cs="Arial"/>
                <w:sz w:val="20"/>
                <w:lang w:val="en-US"/>
              </w:rPr>
              <w:t>Duty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:rsidR="007A4E7F" w:rsidRPr="00361A00" w:rsidRDefault="007A4E7F" w:rsidP="007A4E7F">
            <w:pPr>
              <w:rPr>
                <w:rFonts w:ascii="Arial" w:hAnsi="Arial" w:cs="Arial"/>
                <w:sz w:val="20"/>
                <w:lang w:val="en-US"/>
              </w:rPr>
            </w:pPr>
            <w:r w:rsidRPr="00361A00">
              <w:rPr>
                <w:rFonts w:ascii="Arial" w:hAnsi="Arial" w:cs="Arial"/>
                <w:sz w:val="20"/>
                <w:lang w:val="en-US"/>
              </w:rPr>
              <w:t>CW return temp</w:t>
            </w:r>
          </w:p>
        </w:tc>
        <w:tc>
          <w:tcPr>
            <w:tcW w:w="2268" w:type="dxa"/>
            <w:vAlign w:val="center"/>
          </w:tcPr>
          <w:p w:rsidR="007A4E7F" w:rsidRPr="00361A00" w:rsidRDefault="007A4E7F" w:rsidP="007A4E7F">
            <w:pPr>
              <w:jc w:val="right"/>
              <w:rPr>
                <w:rFonts w:ascii="Arial" w:hAnsi="Arial" w:cs="Arial"/>
                <w:sz w:val="20"/>
                <w:lang w:val="en-US"/>
              </w:rPr>
            </w:pPr>
            <w:r w:rsidRPr="00361A00">
              <w:rPr>
                <w:rFonts w:ascii="Arial" w:hAnsi="Arial" w:cs="Arial"/>
                <w:sz w:val="20"/>
                <w:lang w:val="en-US"/>
              </w:rPr>
              <w:sym w:font="Symbol" w:char="F0B0"/>
            </w:r>
            <w:r w:rsidRPr="00361A00">
              <w:rPr>
                <w:rFonts w:ascii="Arial" w:hAnsi="Arial" w:cs="Arial"/>
                <w:sz w:val="20"/>
                <w:lang w:val="en-US"/>
              </w:rPr>
              <w:t>C</w:t>
            </w:r>
          </w:p>
        </w:tc>
      </w:tr>
      <w:tr w:rsidR="007A4E7F" w:rsidRPr="00361A00" w:rsidTr="00F11B7B">
        <w:tc>
          <w:tcPr>
            <w:tcW w:w="2830" w:type="dxa"/>
            <w:vMerge/>
            <w:shd w:val="clear" w:color="auto" w:fill="FFF2CC" w:themeFill="accent4" w:themeFillTint="33"/>
          </w:tcPr>
          <w:p w:rsidR="007A4E7F" w:rsidRPr="00361A00" w:rsidRDefault="007A4E7F" w:rsidP="007A4E7F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675" w:type="dxa"/>
            <w:vMerge/>
            <w:vAlign w:val="center"/>
          </w:tcPr>
          <w:p w:rsidR="007A4E7F" w:rsidRPr="00361A00" w:rsidRDefault="007A4E7F" w:rsidP="007A4E7F">
            <w:pPr>
              <w:jc w:val="right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877" w:type="dxa"/>
            <w:vMerge/>
            <w:vAlign w:val="center"/>
          </w:tcPr>
          <w:p w:rsidR="007A4E7F" w:rsidRPr="00361A00" w:rsidRDefault="007A4E7F" w:rsidP="007A4E7F">
            <w:pPr>
              <w:jc w:val="right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:rsidR="007A4E7F" w:rsidRPr="00361A00" w:rsidRDefault="007A4E7F" w:rsidP="007A4E7F">
            <w:pPr>
              <w:rPr>
                <w:rFonts w:ascii="Arial" w:hAnsi="Arial" w:cs="Arial"/>
                <w:sz w:val="20"/>
                <w:lang w:val="en-US"/>
              </w:rPr>
            </w:pPr>
            <w:r w:rsidRPr="00361A00">
              <w:rPr>
                <w:rFonts w:ascii="Arial" w:hAnsi="Arial" w:cs="Arial"/>
                <w:sz w:val="20"/>
                <w:lang w:val="en-US"/>
              </w:rPr>
              <w:t>Type of flow meter</w:t>
            </w:r>
          </w:p>
        </w:tc>
        <w:tc>
          <w:tcPr>
            <w:tcW w:w="2268" w:type="dxa"/>
          </w:tcPr>
          <w:p w:rsidR="007A4E7F" w:rsidRPr="00361A00" w:rsidRDefault="007A4E7F" w:rsidP="007A4E7F">
            <w:pPr>
              <w:jc w:val="right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7A4E7F" w:rsidRPr="00361A00" w:rsidTr="00F11B7B">
        <w:tc>
          <w:tcPr>
            <w:tcW w:w="2830" w:type="dxa"/>
            <w:vMerge/>
            <w:shd w:val="clear" w:color="auto" w:fill="FFF2CC" w:themeFill="accent4" w:themeFillTint="33"/>
          </w:tcPr>
          <w:p w:rsidR="007A4E7F" w:rsidRPr="00361A00" w:rsidRDefault="007A4E7F" w:rsidP="007A4E7F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675" w:type="dxa"/>
            <w:vAlign w:val="center"/>
          </w:tcPr>
          <w:p w:rsidR="007A4E7F" w:rsidRPr="00361A00" w:rsidRDefault="007A4E7F" w:rsidP="007A4E7F">
            <w:pPr>
              <w:jc w:val="right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877" w:type="dxa"/>
            <w:vAlign w:val="center"/>
          </w:tcPr>
          <w:p w:rsidR="007A4E7F" w:rsidRPr="00361A00" w:rsidRDefault="007A4E7F" w:rsidP="007A4E7F">
            <w:pPr>
              <w:jc w:val="right"/>
              <w:rPr>
                <w:rFonts w:ascii="Arial" w:hAnsi="Arial" w:cs="Arial"/>
                <w:sz w:val="20"/>
                <w:lang w:val="en-US"/>
              </w:rPr>
            </w:pPr>
            <w:r w:rsidRPr="00361A00">
              <w:rPr>
                <w:rFonts w:ascii="Arial" w:hAnsi="Arial" w:cs="Arial"/>
                <w:sz w:val="20"/>
                <w:lang w:val="en-US"/>
              </w:rPr>
              <w:t>Standby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7A4E7F" w:rsidRPr="00361A00" w:rsidRDefault="007A4E7F" w:rsidP="007A4E7F">
            <w:pPr>
              <w:rPr>
                <w:rFonts w:ascii="Arial" w:hAnsi="Arial" w:cs="Arial"/>
                <w:sz w:val="20"/>
                <w:lang w:val="en-US"/>
              </w:rPr>
            </w:pPr>
            <w:r w:rsidRPr="00361A00">
              <w:rPr>
                <w:rFonts w:ascii="Arial" w:hAnsi="Arial" w:cs="Arial"/>
                <w:sz w:val="20"/>
                <w:lang w:val="en-US"/>
              </w:rPr>
              <w:t>Type of temp sensor</w:t>
            </w:r>
          </w:p>
        </w:tc>
        <w:tc>
          <w:tcPr>
            <w:tcW w:w="2268" w:type="dxa"/>
          </w:tcPr>
          <w:p w:rsidR="007A4E7F" w:rsidRPr="00361A00" w:rsidRDefault="007A4E7F" w:rsidP="007A4E7F">
            <w:pPr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7A4E7F" w:rsidRPr="00361A00" w:rsidTr="00F11B7B">
        <w:tc>
          <w:tcPr>
            <w:tcW w:w="2830" w:type="dxa"/>
            <w:shd w:val="clear" w:color="auto" w:fill="FFF2CC" w:themeFill="accent4" w:themeFillTint="33"/>
          </w:tcPr>
          <w:p w:rsidR="007A4E7F" w:rsidRPr="00361A00" w:rsidRDefault="007A4E7F" w:rsidP="007A4E7F">
            <w:pPr>
              <w:rPr>
                <w:rFonts w:ascii="Arial" w:hAnsi="Arial" w:cs="Arial"/>
                <w:sz w:val="20"/>
                <w:lang w:val="en-US"/>
              </w:rPr>
            </w:pPr>
            <w:r w:rsidRPr="00361A00">
              <w:rPr>
                <w:rFonts w:ascii="Arial" w:hAnsi="Arial" w:cs="Arial"/>
                <w:sz w:val="20"/>
                <w:lang w:val="en-US"/>
              </w:rPr>
              <w:t>Observed cooling load</w:t>
            </w:r>
          </w:p>
        </w:tc>
        <w:tc>
          <w:tcPr>
            <w:tcW w:w="2552" w:type="dxa"/>
            <w:gridSpan w:val="2"/>
          </w:tcPr>
          <w:p w:rsidR="007A4E7F" w:rsidRPr="00361A00" w:rsidRDefault="007A4E7F" w:rsidP="007A4E7F">
            <w:pPr>
              <w:jc w:val="right"/>
              <w:rPr>
                <w:rFonts w:ascii="Arial" w:hAnsi="Arial" w:cs="Arial"/>
                <w:sz w:val="20"/>
                <w:lang w:val="en-US"/>
              </w:rPr>
            </w:pPr>
            <w:r w:rsidRPr="00361A00">
              <w:rPr>
                <w:rFonts w:ascii="Arial" w:hAnsi="Arial" w:cs="Arial"/>
                <w:sz w:val="20"/>
                <w:lang w:val="en-US"/>
              </w:rPr>
              <w:t>ton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7A4E7F" w:rsidRPr="00361A00" w:rsidRDefault="007A4E7F" w:rsidP="007A4E7F">
            <w:pPr>
              <w:rPr>
                <w:rFonts w:ascii="Arial" w:hAnsi="Arial" w:cs="Arial"/>
                <w:sz w:val="20"/>
                <w:lang w:val="en-US"/>
              </w:rPr>
            </w:pPr>
            <w:r w:rsidRPr="00361A00">
              <w:rPr>
                <w:rFonts w:ascii="Arial" w:hAnsi="Arial" w:cs="Arial"/>
                <w:sz w:val="20"/>
                <w:lang w:val="en-US"/>
              </w:rPr>
              <w:t>For AHU, pls specify</w:t>
            </w:r>
          </w:p>
        </w:tc>
        <w:tc>
          <w:tcPr>
            <w:tcW w:w="2268" w:type="dxa"/>
          </w:tcPr>
          <w:p w:rsidR="007A4E7F" w:rsidRPr="00361A00" w:rsidRDefault="007A4E7F" w:rsidP="007A4E7F">
            <w:pPr>
              <w:jc w:val="right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7A4E7F" w:rsidRPr="00361A00" w:rsidTr="00F11B7B">
        <w:tc>
          <w:tcPr>
            <w:tcW w:w="2830" w:type="dxa"/>
            <w:shd w:val="clear" w:color="auto" w:fill="FFF2CC" w:themeFill="accent4" w:themeFillTint="33"/>
          </w:tcPr>
          <w:p w:rsidR="007A4E7F" w:rsidRPr="00361A00" w:rsidRDefault="007A4E7F" w:rsidP="007A4E7F">
            <w:pPr>
              <w:rPr>
                <w:rFonts w:ascii="Arial" w:hAnsi="Arial" w:cs="Arial"/>
                <w:sz w:val="20"/>
                <w:lang w:val="en-US"/>
              </w:rPr>
            </w:pPr>
            <w:r w:rsidRPr="00361A00">
              <w:rPr>
                <w:rFonts w:ascii="Arial" w:hAnsi="Arial" w:cs="Arial"/>
                <w:sz w:val="20"/>
                <w:lang w:val="en-US"/>
              </w:rPr>
              <w:t>Chilled water supply temp setpt</w:t>
            </w:r>
          </w:p>
        </w:tc>
        <w:tc>
          <w:tcPr>
            <w:tcW w:w="2552" w:type="dxa"/>
            <w:gridSpan w:val="2"/>
            <w:vAlign w:val="center"/>
          </w:tcPr>
          <w:p w:rsidR="007A4E7F" w:rsidRPr="00361A00" w:rsidRDefault="007A4E7F" w:rsidP="007A4E7F">
            <w:pPr>
              <w:jc w:val="right"/>
              <w:rPr>
                <w:rFonts w:ascii="Arial" w:hAnsi="Arial" w:cs="Arial"/>
                <w:sz w:val="20"/>
                <w:lang w:val="en-US"/>
              </w:rPr>
            </w:pPr>
            <w:r w:rsidRPr="00361A00">
              <w:rPr>
                <w:rFonts w:ascii="Arial" w:hAnsi="Arial" w:cs="Arial"/>
                <w:sz w:val="20"/>
                <w:lang w:val="en-US"/>
              </w:rPr>
              <w:sym w:font="Symbol" w:char="F0B0"/>
            </w:r>
            <w:r w:rsidRPr="00361A00">
              <w:rPr>
                <w:rFonts w:ascii="Arial" w:hAnsi="Arial" w:cs="Arial"/>
                <w:sz w:val="20"/>
                <w:lang w:val="en-US"/>
              </w:rPr>
              <w:t>C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7A4E7F" w:rsidRPr="00361A00" w:rsidRDefault="007A4E7F" w:rsidP="007A4E7F">
            <w:pPr>
              <w:rPr>
                <w:rFonts w:ascii="Arial" w:hAnsi="Arial" w:cs="Arial"/>
                <w:sz w:val="20"/>
                <w:lang w:val="en-US"/>
              </w:rPr>
            </w:pPr>
            <w:r w:rsidRPr="00361A00">
              <w:rPr>
                <w:rFonts w:ascii="Arial" w:hAnsi="Arial" w:cs="Arial"/>
                <w:sz w:val="20"/>
                <w:lang w:val="en-US"/>
              </w:rPr>
              <w:t>Supply</w:t>
            </w:r>
            <w:r w:rsidR="009C6A61" w:rsidRPr="00361A00">
              <w:rPr>
                <w:rFonts w:ascii="Arial" w:hAnsi="Arial" w:cs="Arial"/>
                <w:sz w:val="20"/>
                <w:lang w:val="en-US"/>
              </w:rPr>
              <w:t>/Return</w:t>
            </w:r>
            <w:r w:rsidRPr="00361A00">
              <w:rPr>
                <w:rFonts w:ascii="Arial" w:hAnsi="Arial" w:cs="Arial"/>
                <w:sz w:val="20"/>
                <w:lang w:val="en-US"/>
              </w:rPr>
              <w:t xml:space="preserve"> air temp setpt</w:t>
            </w:r>
          </w:p>
        </w:tc>
        <w:tc>
          <w:tcPr>
            <w:tcW w:w="2268" w:type="dxa"/>
          </w:tcPr>
          <w:p w:rsidR="007A4E7F" w:rsidRPr="00361A00" w:rsidRDefault="007A4E7F" w:rsidP="007A4E7F">
            <w:pPr>
              <w:jc w:val="right"/>
              <w:rPr>
                <w:rFonts w:ascii="Arial" w:hAnsi="Arial" w:cs="Arial"/>
                <w:sz w:val="20"/>
                <w:lang w:val="en-US"/>
              </w:rPr>
            </w:pPr>
            <w:r w:rsidRPr="00361A00">
              <w:rPr>
                <w:rFonts w:ascii="Arial" w:hAnsi="Arial" w:cs="Arial"/>
                <w:sz w:val="20"/>
                <w:lang w:val="en-US"/>
              </w:rPr>
              <w:sym w:font="Symbol" w:char="F0B0"/>
            </w:r>
            <w:r w:rsidRPr="00361A00">
              <w:rPr>
                <w:rFonts w:ascii="Arial" w:hAnsi="Arial" w:cs="Arial"/>
                <w:sz w:val="20"/>
                <w:lang w:val="en-US"/>
              </w:rPr>
              <w:t>C</w:t>
            </w:r>
          </w:p>
        </w:tc>
      </w:tr>
      <w:tr w:rsidR="007A4E7F" w:rsidRPr="00361A00" w:rsidTr="00F11B7B">
        <w:tc>
          <w:tcPr>
            <w:tcW w:w="2830" w:type="dxa"/>
            <w:shd w:val="clear" w:color="auto" w:fill="FFF2CC" w:themeFill="accent4" w:themeFillTint="33"/>
          </w:tcPr>
          <w:p w:rsidR="007A4E7F" w:rsidRPr="00361A00" w:rsidRDefault="007A4E7F" w:rsidP="007A4E7F">
            <w:pPr>
              <w:rPr>
                <w:rFonts w:ascii="Arial" w:hAnsi="Arial" w:cs="Arial"/>
                <w:sz w:val="20"/>
                <w:lang w:val="en-US"/>
              </w:rPr>
            </w:pPr>
            <w:r w:rsidRPr="00361A00">
              <w:rPr>
                <w:rFonts w:ascii="Arial" w:hAnsi="Arial" w:cs="Arial"/>
                <w:sz w:val="20"/>
                <w:lang w:val="en-US"/>
              </w:rPr>
              <w:t>CHW supply temp</w:t>
            </w:r>
          </w:p>
        </w:tc>
        <w:tc>
          <w:tcPr>
            <w:tcW w:w="2552" w:type="dxa"/>
            <w:gridSpan w:val="2"/>
            <w:vAlign w:val="center"/>
          </w:tcPr>
          <w:p w:rsidR="007A4E7F" w:rsidRPr="00361A00" w:rsidRDefault="007A4E7F" w:rsidP="007A4E7F">
            <w:pPr>
              <w:jc w:val="right"/>
              <w:rPr>
                <w:rFonts w:ascii="Arial" w:hAnsi="Arial" w:cs="Arial"/>
                <w:sz w:val="20"/>
                <w:lang w:val="en-US"/>
              </w:rPr>
            </w:pPr>
            <w:r w:rsidRPr="00361A00">
              <w:rPr>
                <w:rFonts w:ascii="Arial" w:hAnsi="Arial" w:cs="Arial"/>
                <w:sz w:val="20"/>
                <w:lang w:val="en-US"/>
              </w:rPr>
              <w:sym w:font="Symbol" w:char="F0B0"/>
            </w:r>
            <w:r w:rsidRPr="00361A00">
              <w:rPr>
                <w:rFonts w:ascii="Arial" w:hAnsi="Arial" w:cs="Arial"/>
                <w:sz w:val="20"/>
                <w:lang w:val="en-US"/>
              </w:rPr>
              <w:t>C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7A4E7F" w:rsidRPr="00361A00" w:rsidRDefault="007A4E7F" w:rsidP="007A4E7F">
            <w:pPr>
              <w:rPr>
                <w:rFonts w:ascii="Arial" w:hAnsi="Arial" w:cs="Arial"/>
                <w:sz w:val="20"/>
                <w:lang w:val="en-US"/>
              </w:rPr>
            </w:pPr>
            <w:r w:rsidRPr="00361A00">
              <w:rPr>
                <w:rFonts w:ascii="Arial" w:hAnsi="Arial" w:cs="Arial"/>
                <w:sz w:val="20"/>
                <w:lang w:val="en-US"/>
              </w:rPr>
              <w:t>Supply</w:t>
            </w:r>
            <w:r w:rsidR="009C6A61" w:rsidRPr="00361A00">
              <w:rPr>
                <w:rFonts w:ascii="Arial" w:hAnsi="Arial" w:cs="Arial"/>
                <w:sz w:val="20"/>
                <w:lang w:val="en-US"/>
              </w:rPr>
              <w:t>/Return</w:t>
            </w:r>
            <w:r w:rsidRPr="00361A00">
              <w:rPr>
                <w:rFonts w:ascii="Arial" w:hAnsi="Arial" w:cs="Arial"/>
                <w:sz w:val="20"/>
                <w:lang w:val="en-US"/>
              </w:rPr>
              <w:t xml:space="preserve"> air temp</w:t>
            </w:r>
          </w:p>
        </w:tc>
        <w:tc>
          <w:tcPr>
            <w:tcW w:w="2268" w:type="dxa"/>
          </w:tcPr>
          <w:p w:rsidR="007A4E7F" w:rsidRPr="00361A00" w:rsidRDefault="009C6A61" w:rsidP="009C6A61">
            <w:pPr>
              <w:jc w:val="right"/>
              <w:rPr>
                <w:rFonts w:ascii="Arial" w:hAnsi="Arial" w:cs="Arial"/>
                <w:sz w:val="20"/>
                <w:lang w:val="en-US"/>
              </w:rPr>
            </w:pPr>
            <w:r w:rsidRPr="00361A00">
              <w:rPr>
                <w:rFonts w:ascii="Arial" w:hAnsi="Arial" w:cs="Arial"/>
                <w:sz w:val="20"/>
                <w:lang w:val="en-US"/>
              </w:rPr>
              <w:sym w:font="Symbol" w:char="F0B0"/>
            </w:r>
            <w:r w:rsidRPr="00361A00">
              <w:rPr>
                <w:rFonts w:ascii="Arial" w:hAnsi="Arial" w:cs="Arial"/>
                <w:sz w:val="20"/>
                <w:lang w:val="en-US"/>
              </w:rPr>
              <w:t>C</w:t>
            </w:r>
          </w:p>
        </w:tc>
      </w:tr>
      <w:tr w:rsidR="007A4E7F" w:rsidRPr="00361A00" w:rsidTr="00F11B7B">
        <w:tc>
          <w:tcPr>
            <w:tcW w:w="2830" w:type="dxa"/>
            <w:shd w:val="clear" w:color="auto" w:fill="FFF2CC" w:themeFill="accent4" w:themeFillTint="33"/>
          </w:tcPr>
          <w:p w:rsidR="007A4E7F" w:rsidRPr="00361A00" w:rsidRDefault="007A4E7F" w:rsidP="007A4E7F">
            <w:pPr>
              <w:rPr>
                <w:rFonts w:ascii="Arial" w:hAnsi="Arial" w:cs="Arial"/>
                <w:sz w:val="20"/>
                <w:lang w:val="en-US"/>
              </w:rPr>
            </w:pPr>
            <w:r w:rsidRPr="00361A00">
              <w:rPr>
                <w:rFonts w:ascii="Arial" w:hAnsi="Arial" w:cs="Arial"/>
                <w:sz w:val="20"/>
                <w:lang w:val="en-US"/>
              </w:rPr>
              <w:t>CHW return temp</w:t>
            </w:r>
          </w:p>
        </w:tc>
        <w:tc>
          <w:tcPr>
            <w:tcW w:w="2552" w:type="dxa"/>
            <w:gridSpan w:val="2"/>
            <w:vAlign w:val="center"/>
          </w:tcPr>
          <w:p w:rsidR="007A4E7F" w:rsidRPr="00361A00" w:rsidRDefault="007A4E7F" w:rsidP="007A4E7F">
            <w:pPr>
              <w:jc w:val="right"/>
              <w:rPr>
                <w:rFonts w:ascii="Arial" w:hAnsi="Arial" w:cs="Arial"/>
                <w:sz w:val="20"/>
                <w:lang w:val="en-US"/>
              </w:rPr>
            </w:pPr>
            <w:r w:rsidRPr="00361A00">
              <w:rPr>
                <w:rFonts w:ascii="Arial" w:hAnsi="Arial" w:cs="Arial"/>
                <w:sz w:val="20"/>
                <w:lang w:val="en-US"/>
              </w:rPr>
              <w:sym w:font="Symbol" w:char="F0B0"/>
            </w:r>
            <w:r w:rsidRPr="00361A00">
              <w:rPr>
                <w:rFonts w:ascii="Arial" w:hAnsi="Arial" w:cs="Arial"/>
                <w:sz w:val="20"/>
                <w:lang w:val="en-US"/>
              </w:rPr>
              <w:t>C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7A4E7F" w:rsidRPr="00361A00" w:rsidRDefault="007A4E7F" w:rsidP="007A4E7F">
            <w:pPr>
              <w:rPr>
                <w:rFonts w:ascii="Arial" w:hAnsi="Arial" w:cs="Arial"/>
                <w:sz w:val="20"/>
                <w:lang w:val="en-US"/>
              </w:rPr>
            </w:pPr>
            <w:r w:rsidRPr="00361A00">
              <w:rPr>
                <w:rFonts w:ascii="Arial" w:hAnsi="Arial" w:cs="Arial"/>
                <w:sz w:val="20"/>
                <w:lang w:val="en-US"/>
              </w:rPr>
              <w:t>CO</w:t>
            </w:r>
            <w:r w:rsidRPr="00361A00">
              <w:rPr>
                <w:rFonts w:ascii="Arial" w:hAnsi="Arial" w:cs="Arial"/>
                <w:sz w:val="20"/>
                <w:vertAlign w:val="subscript"/>
                <w:lang w:val="en-US"/>
              </w:rPr>
              <w:t>2</w:t>
            </w:r>
            <w:r w:rsidRPr="00361A00">
              <w:rPr>
                <w:rFonts w:ascii="Arial" w:hAnsi="Arial" w:cs="Arial"/>
                <w:sz w:val="20"/>
                <w:lang w:val="en-US"/>
              </w:rPr>
              <w:t xml:space="preserve"> level</w:t>
            </w:r>
          </w:p>
        </w:tc>
        <w:tc>
          <w:tcPr>
            <w:tcW w:w="2268" w:type="dxa"/>
          </w:tcPr>
          <w:p w:rsidR="007A4E7F" w:rsidRPr="00361A00" w:rsidRDefault="007A4E7F" w:rsidP="007A4E7F">
            <w:pPr>
              <w:jc w:val="right"/>
              <w:rPr>
                <w:rFonts w:ascii="Arial" w:hAnsi="Arial" w:cs="Arial"/>
                <w:sz w:val="20"/>
                <w:lang w:val="en-US"/>
              </w:rPr>
            </w:pPr>
            <w:r w:rsidRPr="00361A00">
              <w:rPr>
                <w:rFonts w:ascii="Arial" w:hAnsi="Arial" w:cs="Arial"/>
                <w:sz w:val="20"/>
                <w:lang w:val="en-US"/>
              </w:rPr>
              <w:t>ppm</w:t>
            </w:r>
          </w:p>
        </w:tc>
      </w:tr>
      <w:tr w:rsidR="007A4E7F" w:rsidRPr="00361A00" w:rsidTr="00F11B7B">
        <w:tc>
          <w:tcPr>
            <w:tcW w:w="2830" w:type="dxa"/>
            <w:shd w:val="clear" w:color="auto" w:fill="FFF2CC" w:themeFill="accent4" w:themeFillTint="33"/>
          </w:tcPr>
          <w:p w:rsidR="007A4E7F" w:rsidRPr="00361A00" w:rsidRDefault="007A4E7F" w:rsidP="007A4E7F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7A4E7F" w:rsidRPr="00361A00" w:rsidRDefault="007A4E7F" w:rsidP="007A4E7F">
            <w:pPr>
              <w:jc w:val="right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:rsidR="007A4E7F" w:rsidRPr="00361A00" w:rsidRDefault="007A4E7F" w:rsidP="007A4E7F">
            <w:pPr>
              <w:rPr>
                <w:rFonts w:ascii="Arial" w:hAnsi="Arial" w:cs="Arial"/>
                <w:sz w:val="20"/>
                <w:lang w:val="en-US"/>
              </w:rPr>
            </w:pPr>
            <w:r w:rsidRPr="00361A00">
              <w:rPr>
                <w:rFonts w:ascii="Arial" w:hAnsi="Arial" w:cs="Arial"/>
                <w:sz w:val="20"/>
                <w:lang w:val="en-US"/>
              </w:rPr>
              <w:t>Fresh air damp % opening</w:t>
            </w:r>
          </w:p>
        </w:tc>
        <w:tc>
          <w:tcPr>
            <w:tcW w:w="2268" w:type="dxa"/>
          </w:tcPr>
          <w:p w:rsidR="007A4E7F" w:rsidRPr="00361A00" w:rsidRDefault="007A4E7F" w:rsidP="007A4E7F">
            <w:pPr>
              <w:jc w:val="right"/>
              <w:rPr>
                <w:rFonts w:ascii="Arial" w:hAnsi="Arial" w:cs="Arial"/>
                <w:sz w:val="20"/>
                <w:lang w:val="en-US"/>
              </w:rPr>
            </w:pPr>
            <w:r w:rsidRPr="00361A00">
              <w:rPr>
                <w:rFonts w:ascii="Arial" w:hAnsi="Arial" w:cs="Arial"/>
                <w:sz w:val="20"/>
                <w:lang w:val="en-US"/>
              </w:rPr>
              <w:t>%</w:t>
            </w:r>
          </w:p>
        </w:tc>
      </w:tr>
      <w:tr w:rsidR="00552854" w:rsidRPr="00361A00" w:rsidTr="007B72FA">
        <w:tc>
          <w:tcPr>
            <w:tcW w:w="10485" w:type="dxa"/>
            <w:gridSpan w:val="5"/>
            <w:shd w:val="clear" w:color="auto" w:fill="FBE4D5" w:themeFill="accent2" w:themeFillTint="33"/>
          </w:tcPr>
          <w:p w:rsidR="00552854" w:rsidRPr="00361A00" w:rsidRDefault="00552854" w:rsidP="00552854">
            <w:pPr>
              <w:rPr>
                <w:rFonts w:ascii="Arial" w:hAnsi="Arial" w:cs="Arial"/>
                <w:sz w:val="20"/>
                <w:lang w:val="en-US"/>
              </w:rPr>
            </w:pPr>
            <w:r w:rsidRPr="00361A00">
              <w:rPr>
                <w:rFonts w:ascii="Arial" w:hAnsi="Arial" w:cs="Arial"/>
              </w:rPr>
              <w:t>As-</w:t>
            </w:r>
            <w:r w:rsidRPr="00361A00">
              <w:rPr>
                <w:rFonts w:ascii="Arial" w:hAnsi="Arial" w:cs="Arial"/>
                <w:shd w:val="clear" w:color="auto" w:fill="FBE4D5" w:themeFill="accent2" w:themeFillTint="33"/>
              </w:rPr>
              <w:t>Built Documents: A/C catalogue/ SELS certificate, % provision calculation</w:t>
            </w:r>
          </w:p>
        </w:tc>
      </w:tr>
    </w:tbl>
    <w:p w:rsidR="00331D07" w:rsidRPr="00361A00" w:rsidRDefault="00331D07" w:rsidP="005E0844">
      <w:pPr>
        <w:spacing w:after="0"/>
        <w:rPr>
          <w:rFonts w:ascii="Arial" w:hAnsi="Arial" w:cs="Arial"/>
          <w:lang w:val="en-US"/>
        </w:rPr>
      </w:pPr>
      <w:r w:rsidRPr="00361A00">
        <w:rPr>
          <w:rFonts w:ascii="Arial" w:hAnsi="Arial" w:cs="Arial"/>
          <w:lang w:val="en-US"/>
        </w:rPr>
        <w:t>* CHW: Chilled Water, CW: Condenser Water</w:t>
      </w:r>
    </w:p>
    <w:p w:rsidR="007B72FA" w:rsidRPr="00361A00" w:rsidRDefault="007B72FA" w:rsidP="005E0844">
      <w:pPr>
        <w:spacing w:after="0"/>
        <w:rPr>
          <w:rFonts w:ascii="Arial" w:hAnsi="Arial" w:cs="Arial"/>
          <w:lang w:val="en-US"/>
        </w:rPr>
      </w:pPr>
    </w:p>
    <w:p w:rsidR="007B72FA" w:rsidRPr="00361A00" w:rsidRDefault="007B72FA" w:rsidP="007B72FA">
      <w:pPr>
        <w:spacing w:after="0" w:line="0" w:lineRule="atLeast"/>
        <w:rPr>
          <w:rFonts w:ascii="Arial" w:hAnsi="Arial" w:cs="Arial"/>
          <w:b/>
          <w:lang w:val="en-US"/>
        </w:rPr>
      </w:pPr>
      <w:r w:rsidRPr="00361A00">
        <w:rPr>
          <w:rFonts w:ascii="Arial" w:hAnsi="Arial" w:cs="Arial"/>
          <w:b/>
          <w:lang w:val="en-US"/>
        </w:rPr>
        <w:t>2. Renewable Energy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912"/>
        <w:gridCol w:w="3604"/>
        <w:gridCol w:w="3969"/>
      </w:tblGrid>
      <w:tr w:rsidR="007B72FA" w:rsidRPr="00361A00" w:rsidTr="007B72FA">
        <w:tc>
          <w:tcPr>
            <w:tcW w:w="2912" w:type="dxa"/>
            <w:shd w:val="clear" w:color="auto" w:fill="FFF2CC" w:themeFill="accent4" w:themeFillTint="33"/>
          </w:tcPr>
          <w:p w:rsidR="007B72FA" w:rsidRPr="00361A00" w:rsidRDefault="007B72FA" w:rsidP="009F7DCE">
            <w:pPr>
              <w:spacing w:line="0" w:lineRule="atLeast"/>
              <w:rPr>
                <w:rFonts w:ascii="Arial" w:hAnsi="Arial" w:cs="Arial"/>
                <w:lang w:val="en-US"/>
              </w:rPr>
            </w:pPr>
            <w:r w:rsidRPr="00361A00">
              <w:rPr>
                <w:rFonts w:ascii="Arial" w:hAnsi="Arial" w:cs="Arial"/>
                <w:b/>
                <w:lang w:val="en-US"/>
              </w:rPr>
              <w:t>Parameters</w:t>
            </w:r>
          </w:p>
        </w:tc>
        <w:tc>
          <w:tcPr>
            <w:tcW w:w="3604" w:type="dxa"/>
            <w:shd w:val="clear" w:color="auto" w:fill="FFF2CC" w:themeFill="accent4" w:themeFillTint="33"/>
          </w:tcPr>
          <w:p w:rsidR="007B72FA" w:rsidRPr="00361A00" w:rsidRDefault="007B72FA" w:rsidP="009F7DCE">
            <w:pPr>
              <w:spacing w:line="0" w:lineRule="atLeast"/>
              <w:jc w:val="center"/>
              <w:rPr>
                <w:rFonts w:ascii="Arial" w:hAnsi="Arial" w:cs="Arial"/>
                <w:b/>
              </w:rPr>
            </w:pPr>
            <w:r w:rsidRPr="00361A00">
              <w:rPr>
                <w:rFonts w:ascii="Arial" w:hAnsi="Arial" w:cs="Arial"/>
                <w:b/>
              </w:rPr>
              <w:t>GM Submission</w:t>
            </w:r>
          </w:p>
        </w:tc>
        <w:tc>
          <w:tcPr>
            <w:tcW w:w="3969" w:type="dxa"/>
            <w:shd w:val="clear" w:color="auto" w:fill="FFF2CC" w:themeFill="accent4" w:themeFillTint="33"/>
          </w:tcPr>
          <w:p w:rsidR="007B72FA" w:rsidRPr="00361A00" w:rsidRDefault="007B72FA" w:rsidP="009F7DCE">
            <w:pPr>
              <w:spacing w:line="0" w:lineRule="atLeast"/>
              <w:jc w:val="center"/>
              <w:rPr>
                <w:rFonts w:ascii="Arial" w:hAnsi="Arial" w:cs="Arial"/>
                <w:b/>
              </w:rPr>
            </w:pPr>
            <w:r w:rsidRPr="00361A00">
              <w:rPr>
                <w:rFonts w:ascii="Arial" w:hAnsi="Arial" w:cs="Arial"/>
                <w:b/>
              </w:rPr>
              <w:t>As-Built</w:t>
            </w:r>
          </w:p>
        </w:tc>
      </w:tr>
      <w:tr w:rsidR="007B72FA" w:rsidRPr="00361A00" w:rsidTr="007B72FA">
        <w:tc>
          <w:tcPr>
            <w:tcW w:w="2912" w:type="dxa"/>
          </w:tcPr>
          <w:p w:rsidR="007B72FA" w:rsidRPr="00361A00" w:rsidRDefault="007B72FA" w:rsidP="009F7DCE">
            <w:pPr>
              <w:spacing w:line="0" w:lineRule="atLeast"/>
              <w:rPr>
                <w:rFonts w:ascii="Arial" w:hAnsi="Arial" w:cs="Arial"/>
                <w:lang w:val="en-US"/>
              </w:rPr>
            </w:pPr>
            <w:r w:rsidRPr="00361A00">
              <w:rPr>
                <w:rFonts w:ascii="Arial" w:hAnsi="Arial" w:cs="Arial"/>
                <w:lang w:val="en-US"/>
              </w:rPr>
              <w:t>PV Panels</w:t>
            </w:r>
          </w:p>
        </w:tc>
        <w:tc>
          <w:tcPr>
            <w:tcW w:w="3604" w:type="dxa"/>
          </w:tcPr>
          <w:p w:rsidR="007B72FA" w:rsidRPr="00361A00" w:rsidRDefault="007B72FA" w:rsidP="009F7DCE">
            <w:pPr>
              <w:spacing w:line="0" w:lineRule="atLeast"/>
              <w:jc w:val="right"/>
              <w:rPr>
                <w:rFonts w:ascii="Arial" w:hAnsi="Arial" w:cs="Arial"/>
                <w:lang w:val="en-US"/>
              </w:rPr>
            </w:pPr>
            <w:r w:rsidRPr="00361A00">
              <w:rPr>
                <w:rFonts w:ascii="Arial" w:hAnsi="Arial" w:cs="Arial"/>
                <w:lang w:val="en-US"/>
              </w:rPr>
              <w:t>kWp</w:t>
            </w:r>
          </w:p>
        </w:tc>
        <w:tc>
          <w:tcPr>
            <w:tcW w:w="3969" w:type="dxa"/>
          </w:tcPr>
          <w:p w:rsidR="007B72FA" w:rsidRPr="00361A00" w:rsidRDefault="007B72FA" w:rsidP="009F7DCE">
            <w:pPr>
              <w:spacing w:line="0" w:lineRule="atLeast"/>
              <w:jc w:val="right"/>
              <w:rPr>
                <w:rFonts w:ascii="Arial" w:hAnsi="Arial" w:cs="Arial"/>
                <w:lang w:val="en-US"/>
              </w:rPr>
            </w:pPr>
            <w:r w:rsidRPr="00361A00">
              <w:rPr>
                <w:rFonts w:ascii="Arial" w:hAnsi="Arial" w:cs="Arial"/>
                <w:lang w:val="en-US"/>
              </w:rPr>
              <w:t>kWp</w:t>
            </w:r>
          </w:p>
        </w:tc>
      </w:tr>
      <w:tr w:rsidR="007B72FA" w:rsidRPr="00361A00" w:rsidTr="007B72FA">
        <w:tc>
          <w:tcPr>
            <w:tcW w:w="2912" w:type="dxa"/>
          </w:tcPr>
          <w:p w:rsidR="007B72FA" w:rsidRPr="00361A00" w:rsidRDefault="007B72FA" w:rsidP="009F7DCE">
            <w:pPr>
              <w:spacing w:line="0" w:lineRule="atLeast"/>
              <w:rPr>
                <w:rFonts w:ascii="Arial" w:hAnsi="Arial" w:cs="Arial"/>
                <w:lang w:val="en-US"/>
              </w:rPr>
            </w:pPr>
            <w:r w:rsidRPr="00361A00">
              <w:rPr>
                <w:rFonts w:ascii="Arial" w:hAnsi="Arial" w:cs="Arial"/>
                <w:lang w:val="en-US"/>
              </w:rPr>
              <w:t>Date of operation/ commissioning</w:t>
            </w:r>
          </w:p>
        </w:tc>
        <w:tc>
          <w:tcPr>
            <w:tcW w:w="3604" w:type="dxa"/>
            <w:shd w:val="clear" w:color="auto" w:fill="A6A6A6" w:themeFill="background1" w:themeFillShade="A6"/>
          </w:tcPr>
          <w:p w:rsidR="007B72FA" w:rsidRPr="00361A00" w:rsidRDefault="007B72FA" w:rsidP="009F7DCE">
            <w:pPr>
              <w:spacing w:line="0" w:lineRule="atLeast"/>
              <w:rPr>
                <w:rFonts w:ascii="Arial" w:hAnsi="Arial" w:cs="Arial"/>
                <w:lang w:val="en-US"/>
              </w:rPr>
            </w:pPr>
          </w:p>
        </w:tc>
        <w:tc>
          <w:tcPr>
            <w:tcW w:w="3969" w:type="dxa"/>
          </w:tcPr>
          <w:p w:rsidR="007B72FA" w:rsidRPr="00361A00" w:rsidRDefault="007B72FA" w:rsidP="009F7DCE">
            <w:pPr>
              <w:spacing w:line="0" w:lineRule="atLeast"/>
              <w:rPr>
                <w:rFonts w:ascii="Arial" w:hAnsi="Arial" w:cs="Arial"/>
                <w:lang w:val="en-US"/>
              </w:rPr>
            </w:pPr>
          </w:p>
        </w:tc>
      </w:tr>
      <w:tr w:rsidR="007B72FA" w:rsidRPr="00361A00" w:rsidTr="007B72FA">
        <w:tc>
          <w:tcPr>
            <w:tcW w:w="2912" w:type="dxa"/>
          </w:tcPr>
          <w:p w:rsidR="007B72FA" w:rsidRPr="00361A00" w:rsidRDefault="007B72FA" w:rsidP="009F7DCE">
            <w:pPr>
              <w:spacing w:line="0" w:lineRule="atLeast"/>
              <w:rPr>
                <w:rFonts w:ascii="Arial" w:hAnsi="Arial" w:cs="Arial"/>
                <w:lang w:val="en-US"/>
              </w:rPr>
            </w:pPr>
            <w:r w:rsidRPr="00361A00">
              <w:rPr>
                <w:rFonts w:ascii="Arial" w:hAnsi="Arial" w:cs="Arial"/>
                <w:lang w:val="en-US"/>
              </w:rPr>
              <w:t>Current production with date of data taken</w:t>
            </w:r>
          </w:p>
        </w:tc>
        <w:tc>
          <w:tcPr>
            <w:tcW w:w="3604" w:type="dxa"/>
            <w:shd w:val="clear" w:color="auto" w:fill="A6A6A6" w:themeFill="background1" w:themeFillShade="A6"/>
          </w:tcPr>
          <w:p w:rsidR="007B72FA" w:rsidRPr="00361A00" w:rsidRDefault="007B72FA" w:rsidP="009F7DCE">
            <w:pPr>
              <w:spacing w:line="0" w:lineRule="atLeast"/>
              <w:rPr>
                <w:rFonts w:ascii="Arial" w:hAnsi="Arial" w:cs="Arial"/>
                <w:lang w:val="en-US"/>
              </w:rPr>
            </w:pPr>
          </w:p>
        </w:tc>
        <w:tc>
          <w:tcPr>
            <w:tcW w:w="3969" w:type="dxa"/>
          </w:tcPr>
          <w:p w:rsidR="007B72FA" w:rsidRPr="00361A00" w:rsidRDefault="007B72FA" w:rsidP="009F7DCE">
            <w:pPr>
              <w:spacing w:line="0" w:lineRule="atLeast"/>
              <w:jc w:val="right"/>
              <w:rPr>
                <w:rFonts w:ascii="Arial" w:hAnsi="Arial" w:cs="Arial"/>
                <w:lang w:val="en-US"/>
              </w:rPr>
            </w:pPr>
            <w:r w:rsidRPr="00361A00">
              <w:rPr>
                <w:rFonts w:ascii="Arial" w:hAnsi="Arial" w:cs="Arial"/>
                <w:lang w:val="en-US"/>
              </w:rPr>
              <w:t>kWh</w:t>
            </w:r>
          </w:p>
          <w:p w:rsidR="007B72FA" w:rsidRPr="00361A00" w:rsidRDefault="007B72FA" w:rsidP="009F7DCE">
            <w:pPr>
              <w:spacing w:line="0" w:lineRule="atLeast"/>
              <w:jc w:val="right"/>
              <w:rPr>
                <w:rFonts w:ascii="Arial" w:hAnsi="Arial" w:cs="Arial"/>
                <w:lang w:val="en-US"/>
              </w:rPr>
            </w:pPr>
            <w:r w:rsidRPr="00361A00">
              <w:rPr>
                <w:rFonts w:ascii="Arial" w:hAnsi="Arial" w:cs="Arial"/>
                <w:lang w:val="en-US"/>
              </w:rPr>
              <w:t>(Date: )</w:t>
            </w:r>
          </w:p>
        </w:tc>
      </w:tr>
      <w:tr w:rsidR="007B72FA" w:rsidRPr="00361A00" w:rsidTr="007B72FA">
        <w:tc>
          <w:tcPr>
            <w:tcW w:w="10485" w:type="dxa"/>
            <w:gridSpan w:val="3"/>
            <w:shd w:val="clear" w:color="auto" w:fill="FBE4D5" w:themeFill="accent2" w:themeFillTint="33"/>
          </w:tcPr>
          <w:p w:rsidR="007B72FA" w:rsidRPr="00361A00" w:rsidRDefault="007B72FA" w:rsidP="009F7DCE">
            <w:pPr>
              <w:spacing w:line="0" w:lineRule="atLeast"/>
              <w:rPr>
                <w:rFonts w:ascii="Arial" w:hAnsi="Arial" w:cs="Arial"/>
              </w:rPr>
            </w:pPr>
            <w:r w:rsidRPr="00361A00">
              <w:rPr>
                <w:rFonts w:ascii="Arial" w:hAnsi="Arial" w:cs="Arial"/>
              </w:rPr>
              <w:t>As-Built Documents: O&amp;M</w:t>
            </w:r>
          </w:p>
        </w:tc>
      </w:tr>
    </w:tbl>
    <w:p w:rsidR="007B72FA" w:rsidRPr="00361A00" w:rsidRDefault="007B72FA" w:rsidP="007B72FA">
      <w:pPr>
        <w:spacing w:after="0" w:line="0" w:lineRule="atLeast"/>
        <w:rPr>
          <w:rFonts w:ascii="Arial" w:hAnsi="Arial" w:cs="Arial"/>
          <w:b/>
        </w:rPr>
      </w:pPr>
    </w:p>
    <w:p w:rsidR="007B72FA" w:rsidRPr="00361A00" w:rsidRDefault="007B72FA" w:rsidP="007B72FA">
      <w:pPr>
        <w:spacing w:after="0" w:line="0" w:lineRule="atLeast"/>
        <w:rPr>
          <w:rFonts w:ascii="Arial" w:hAnsi="Arial" w:cs="Arial"/>
          <w:b/>
          <w:lang w:val="en-US"/>
        </w:rPr>
      </w:pPr>
      <w:r w:rsidRPr="00361A00">
        <w:rPr>
          <w:rFonts w:ascii="Arial" w:hAnsi="Arial" w:cs="Arial"/>
          <w:b/>
          <w:lang w:val="en-US"/>
        </w:rPr>
        <w:t>3. Sustainable Products</w:t>
      </w: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14"/>
        <w:gridCol w:w="1390"/>
        <w:gridCol w:w="2379"/>
        <w:gridCol w:w="1293"/>
        <w:gridCol w:w="3509"/>
      </w:tblGrid>
      <w:tr w:rsidR="007B72FA" w:rsidRPr="00361A00" w:rsidTr="007B72FA">
        <w:trPr>
          <w:trHeight w:val="215"/>
        </w:trPr>
        <w:tc>
          <w:tcPr>
            <w:tcW w:w="1914" w:type="dxa"/>
            <w:vMerge w:val="restart"/>
            <w:shd w:val="clear" w:color="auto" w:fill="FFF2CC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  <w:r w:rsidRPr="00361A00">
              <w:rPr>
                <w:rFonts w:ascii="Arial" w:hAnsi="Arial" w:cs="Arial"/>
                <w:lang w:val="en-US"/>
              </w:rPr>
              <w:t>List of Products</w:t>
            </w:r>
          </w:p>
        </w:tc>
        <w:tc>
          <w:tcPr>
            <w:tcW w:w="3769" w:type="dxa"/>
            <w:gridSpan w:val="2"/>
            <w:shd w:val="clear" w:color="auto" w:fill="FFF2CC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b/>
                <w:lang w:val="en-US"/>
              </w:rPr>
            </w:pPr>
            <w:r w:rsidRPr="00361A00">
              <w:rPr>
                <w:rFonts w:ascii="Arial" w:hAnsi="Arial" w:cs="Arial"/>
                <w:b/>
                <w:lang w:val="en-US"/>
              </w:rPr>
              <w:t>GM Submission</w:t>
            </w:r>
          </w:p>
        </w:tc>
        <w:tc>
          <w:tcPr>
            <w:tcW w:w="4802" w:type="dxa"/>
            <w:gridSpan w:val="2"/>
            <w:shd w:val="clear" w:color="auto" w:fill="FFF2CC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b/>
                <w:lang w:val="en-US"/>
              </w:rPr>
            </w:pPr>
            <w:r w:rsidRPr="00361A00">
              <w:rPr>
                <w:rFonts w:ascii="Arial" w:hAnsi="Arial" w:cs="Arial"/>
                <w:b/>
                <w:lang w:val="en-US"/>
              </w:rPr>
              <w:t>As-Built</w:t>
            </w:r>
          </w:p>
        </w:tc>
      </w:tr>
      <w:tr w:rsidR="007B72FA" w:rsidRPr="00361A00" w:rsidTr="007B72FA">
        <w:trPr>
          <w:trHeight w:val="70"/>
        </w:trPr>
        <w:tc>
          <w:tcPr>
            <w:tcW w:w="1914" w:type="dxa"/>
            <w:vMerge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390" w:type="dxa"/>
            <w:shd w:val="clear" w:color="auto" w:fill="FFF2CC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  <w:r w:rsidRPr="00361A00">
              <w:rPr>
                <w:rFonts w:ascii="Arial" w:hAnsi="Arial" w:cs="Arial"/>
                <w:lang w:val="en-US"/>
              </w:rPr>
              <w:t>Area of Application</w:t>
            </w:r>
          </w:p>
        </w:tc>
        <w:tc>
          <w:tcPr>
            <w:tcW w:w="2379" w:type="dxa"/>
            <w:shd w:val="clear" w:color="auto" w:fill="FFF2CC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  <w:r w:rsidRPr="00361A00">
              <w:rPr>
                <w:rFonts w:ascii="Arial" w:hAnsi="Arial" w:cs="Arial"/>
                <w:lang w:val="en-US"/>
              </w:rPr>
              <w:t>Certificate (Good/ Very Good/ Excellent)</w:t>
            </w:r>
          </w:p>
        </w:tc>
        <w:tc>
          <w:tcPr>
            <w:tcW w:w="1293" w:type="dxa"/>
            <w:shd w:val="clear" w:color="auto" w:fill="FFF2CC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  <w:r w:rsidRPr="00361A00">
              <w:rPr>
                <w:rFonts w:ascii="Arial" w:hAnsi="Arial" w:cs="Arial"/>
                <w:lang w:val="en-US"/>
              </w:rPr>
              <w:t>Area of Application</w:t>
            </w:r>
          </w:p>
        </w:tc>
        <w:tc>
          <w:tcPr>
            <w:tcW w:w="3509" w:type="dxa"/>
            <w:shd w:val="clear" w:color="auto" w:fill="FFF2CC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  <w:r w:rsidRPr="00361A00">
              <w:rPr>
                <w:rFonts w:ascii="Arial" w:hAnsi="Arial" w:cs="Arial"/>
                <w:lang w:val="en-US"/>
              </w:rPr>
              <w:t>Certificate (Good/ Very Good/ Excellent)</w:t>
            </w:r>
          </w:p>
        </w:tc>
      </w:tr>
      <w:tr w:rsidR="007B72FA" w:rsidRPr="00361A00" w:rsidTr="007B72FA">
        <w:trPr>
          <w:trHeight w:val="70"/>
        </w:trPr>
        <w:tc>
          <w:tcPr>
            <w:tcW w:w="1914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390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379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293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7B72FA" w:rsidRPr="00361A00" w:rsidTr="007B72FA">
        <w:trPr>
          <w:trHeight w:val="70"/>
        </w:trPr>
        <w:tc>
          <w:tcPr>
            <w:tcW w:w="1914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390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379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293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7B72FA" w:rsidRPr="00361A00" w:rsidTr="007B72FA">
        <w:trPr>
          <w:trHeight w:val="70"/>
        </w:trPr>
        <w:tc>
          <w:tcPr>
            <w:tcW w:w="1914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390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379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293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7B72FA" w:rsidRPr="00361A00" w:rsidTr="007B72FA">
        <w:trPr>
          <w:trHeight w:val="70"/>
        </w:trPr>
        <w:tc>
          <w:tcPr>
            <w:tcW w:w="1914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390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379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293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7B72FA" w:rsidRPr="00361A00" w:rsidTr="007B72FA">
        <w:trPr>
          <w:trHeight w:val="70"/>
        </w:trPr>
        <w:tc>
          <w:tcPr>
            <w:tcW w:w="1914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390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379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293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7B72FA" w:rsidRPr="00361A00" w:rsidTr="007B72FA">
        <w:trPr>
          <w:trHeight w:val="70"/>
        </w:trPr>
        <w:tc>
          <w:tcPr>
            <w:tcW w:w="1914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390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379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293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7B72FA" w:rsidRPr="00361A00" w:rsidTr="007B72FA">
        <w:trPr>
          <w:trHeight w:val="70"/>
        </w:trPr>
        <w:tc>
          <w:tcPr>
            <w:tcW w:w="1914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390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379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293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7B72FA" w:rsidRPr="00361A00" w:rsidTr="007B72FA">
        <w:trPr>
          <w:trHeight w:val="70"/>
        </w:trPr>
        <w:tc>
          <w:tcPr>
            <w:tcW w:w="1914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390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379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293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7B72FA" w:rsidRPr="00361A00" w:rsidTr="007B72FA">
        <w:trPr>
          <w:trHeight w:val="70"/>
        </w:trPr>
        <w:tc>
          <w:tcPr>
            <w:tcW w:w="1914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390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379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293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7B72FA" w:rsidRPr="00361A00" w:rsidTr="007B72FA">
        <w:trPr>
          <w:trHeight w:val="70"/>
        </w:trPr>
        <w:tc>
          <w:tcPr>
            <w:tcW w:w="1914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390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379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293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7B72FA" w:rsidRPr="00361A00" w:rsidTr="007B72FA">
        <w:trPr>
          <w:trHeight w:val="70"/>
        </w:trPr>
        <w:tc>
          <w:tcPr>
            <w:tcW w:w="1914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390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379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293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:rsidR="007B72FA" w:rsidRPr="00361A00" w:rsidRDefault="007B72FA" w:rsidP="009F7DCE">
            <w:pPr>
              <w:spacing w:after="0" w:line="0" w:lineRule="atLeast"/>
              <w:jc w:val="center"/>
              <w:rPr>
                <w:rFonts w:ascii="Arial" w:hAnsi="Arial" w:cs="Arial"/>
                <w:lang w:val="en-US"/>
              </w:rPr>
            </w:pPr>
          </w:p>
        </w:tc>
      </w:tr>
    </w:tbl>
    <w:tbl>
      <w:tblPr>
        <w:tblStyle w:val="TableGrid"/>
        <w:tblW w:w="10485" w:type="dxa"/>
        <w:tblBorders>
          <w:top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85"/>
      </w:tblGrid>
      <w:tr w:rsidR="007B72FA" w:rsidRPr="00361A00" w:rsidTr="007B72FA">
        <w:tc>
          <w:tcPr>
            <w:tcW w:w="10485" w:type="dxa"/>
            <w:shd w:val="clear" w:color="auto" w:fill="FBE4D5" w:themeFill="accent2" w:themeFillTint="33"/>
          </w:tcPr>
          <w:p w:rsidR="007B72FA" w:rsidRPr="00361A00" w:rsidRDefault="007B72FA" w:rsidP="009F7DCE">
            <w:pPr>
              <w:spacing w:line="0" w:lineRule="atLeast"/>
              <w:rPr>
                <w:rFonts w:ascii="Arial" w:hAnsi="Arial" w:cs="Arial"/>
              </w:rPr>
            </w:pPr>
            <w:r w:rsidRPr="00361A00">
              <w:rPr>
                <w:rFonts w:ascii="Arial" w:hAnsi="Arial" w:cs="Arial"/>
              </w:rPr>
              <w:t>As-Built Documents: Drawings, SGLS/SGBC green certificate</w:t>
            </w:r>
          </w:p>
        </w:tc>
      </w:tr>
    </w:tbl>
    <w:p w:rsidR="007B72FA" w:rsidRPr="00361A00" w:rsidRDefault="007B72FA" w:rsidP="007B72FA">
      <w:pPr>
        <w:spacing w:after="0" w:line="0" w:lineRule="atLeast"/>
        <w:rPr>
          <w:rFonts w:ascii="Arial" w:hAnsi="Arial" w:cs="Arial"/>
        </w:rPr>
      </w:pPr>
    </w:p>
    <w:p w:rsidR="007B72FA" w:rsidRPr="00361A00" w:rsidRDefault="007B72FA" w:rsidP="007B72FA">
      <w:pPr>
        <w:spacing w:after="0" w:line="0" w:lineRule="atLeast"/>
        <w:rPr>
          <w:rFonts w:ascii="Arial" w:hAnsi="Arial" w:cs="Arial"/>
          <w:b/>
        </w:rPr>
      </w:pPr>
      <w:r w:rsidRPr="00361A00">
        <w:rPr>
          <w:rFonts w:ascii="Arial" w:hAnsi="Arial" w:cs="Arial"/>
          <w:b/>
        </w:rPr>
        <w:t>4. List of commitment items and status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3415"/>
        <w:gridCol w:w="7070"/>
      </w:tblGrid>
      <w:tr w:rsidR="007B72FA" w:rsidRPr="00361A00" w:rsidTr="007B72FA">
        <w:tc>
          <w:tcPr>
            <w:tcW w:w="3415" w:type="dxa"/>
            <w:shd w:val="clear" w:color="auto" w:fill="FFF2CC" w:themeFill="accent4" w:themeFillTint="33"/>
          </w:tcPr>
          <w:p w:rsidR="007B72FA" w:rsidRPr="00361A00" w:rsidRDefault="007B72FA" w:rsidP="009F7DCE">
            <w:pPr>
              <w:spacing w:line="0" w:lineRule="atLeast"/>
              <w:rPr>
                <w:rFonts w:ascii="Arial" w:hAnsi="Arial" w:cs="Arial"/>
              </w:rPr>
            </w:pPr>
            <w:r w:rsidRPr="00361A00">
              <w:rPr>
                <w:rFonts w:ascii="Arial" w:hAnsi="Arial" w:cs="Arial"/>
              </w:rPr>
              <w:t>Commitment items</w:t>
            </w:r>
          </w:p>
        </w:tc>
        <w:tc>
          <w:tcPr>
            <w:tcW w:w="7070" w:type="dxa"/>
            <w:shd w:val="clear" w:color="auto" w:fill="FFF2CC" w:themeFill="accent4" w:themeFillTint="33"/>
          </w:tcPr>
          <w:p w:rsidR="007B72FA" w:rsidRPr="00361A00" w:rsidRDefault="007B72FA" w:rsidP="009F7DCE">
            <w:pPr>
              <w:spacing w:line="0" w:lineRule="atLeast"/>
              <w:jc w:val="center"/>
              <w:rPr>
                <w:rFonts w:ascii="Arial" w:hAnsi="Arial" w:cs="Arial"/>
                <w:b/>
              </w:rPr>
            </w:pPr>
            <w:r w:rsidRPr="00361A00">
              <w:rPr>
                <w:rFonts w:ascii="Arial" w:hAnsi="Arial" w:cs="Arial"/>
                <w:b/>
              </w:rPr>
              <w:t>Status / Remark</w:t>
            </w:r>
          </w:p>
        </w:tc>
      </w:tr>
      <w:tr w:rsidR="007B72FA" w:rsidRPr="00361A00" w:rsidTr="007B72FA">
        <w:tc>
          <w:tcPr>
            <w:tcW w:w="3415" w:type="dxa"/>
          </w:tcPr>
          <w:p w:rsidR="007B72FA" w:rsidRPr="00361A00" w:rsidRDefault="007B72FA" w:rsidP="009F7DCE">
            <w:pPr>
              <w:spacing w:line="0" w:lineRule="atLeast"/>
              <w:rPr>
                <w:rFonts w:ascii="Arial" w:hAnsi="Arial" w:cs="Arial"/>
                <w:b/>
              </w:rPr>
            </w:pPr>
          </w:p>
        </w:tc>
        <w:tc>
          <w:tcPr>
            <w:tcW w:w="7070" w:type="dxa"/>
          </w:tcPr>
          <w:p w:rsidR="007B72FA" w:rsidRPr="00361A00" w:rsidRDefault="007B72FA" w:rsidP="009F7DCE">
            <w:pPr>
              <w:spacing w:line="0" w:lineRule="atLeast"/>
              <w:jc w:val="center"/>
              <w:rPr>
                <w:rFonts w:ascii="Arial" w:hAnsi="Arial" w:cs="Arial"/>
                <w:b/>
              </w:rPr>
            </w:pPr>
          </w:p>
        </w:tc>
      </w:tr>
      <w:tr w:rsidR="007B72FA" w:rsidRPr="00361A00" w:rsidTr="007B72FA">
        <w:tc>
          <w:tcPr>
            <w:tcW w:w="3415" w:type="dxa"/>
          </w:tcPr>
          <w:p w:rsidR="007B72FA" w:rsidRPr="00361A00" w:rsidRDefault="007B72FA" w:rsidP="009F7DCE">
            <w:pPr>
              <w:spacing w:line="0" w:lineRule="atLeast"/>
              <w:rPr>
                <w:rFonts w:ascii="Arial" w:hAnsi="Arial" w:cs="Arial"/>
              </w:rPr>
            </w:pPr>
          </w:p>
        </w:tc>
        <w:tc>
          <w:tcPr>
            <w:tcW w:w="7070" w:type="dxa"/>
          </w:tcPr>
          <w:p w:rsidR="007B72FA" w:rsidRPr="00361A00" w:rsidRDefault="007B72FA" w:rsidP="009F7DCE">
            <w:pPr>
              <w:spacing w:line="0" w:lineRule="atLeast"/>
              <w:jc w:val="center"/>
              <w:rPr>
                <w:rFonts w:ascii="Arial" w:hAnsi="Arial" w:cs="Arial"/>
              </w:rPr>
            </w:pPr>
          </w:p>
        </w:tc>
      </w:tr>
      <w:tr w:rsidR="007B72FA" w:rsidRPr="00361A00" w:rsidTr="007B72FA">
        <w:tc>
          <w:tcPr>
            <w:tcW w:w="3415" w:type="dxa"/>
          </w:tcPr>
          <w:p w:rsidR="007B72FA" w:rsidRPr="00361A00" w:rsidRDefault="007B72FA" w:rsidP="009F7DCE">
            <w:pPr>
              <w:spacing w:line="0" w:lineRule="atLeast"/>
              <w:rPr>
                <w:rFonts w:ascii="Arial" w:hAnsi="Arial" w:cs="Arial"/>
              </w:rPr>
            </w:pPr>
          </w:p>
        </w:tc>
        <w:tc>
          <w:tcPr>
            <w:tcW w:w="7070" w:type="dxa"/>
          </w:tcPr>
          <w:p w:rsidR="007B72FA" w:rsidRPr="00361A00" w:rsidRDefault="007B72FA" w:rsidP="009F7DCE">
            <w:pPr>
              <w:spacing w:line="0" w:lineRule="atLeast"/>
              <w:jc w:val="center"/>
              <w:rPr>
                <w:rFonts w:ascii="Arial" w:hAnsi="Arial" w:cs="Arial"/>
              </w:rPr>
            </w:pPr>
          </w:p>
        </w:tc>
      </w:tr>
      <w:tr w:rsidR="007B72FA" w:rsidRPr="00361A00" w:rsidTr="007B72FA">
        <w:tc>
          <w:tcPr>
            <w:tcW w:w="3415" w:type="dxa"/>
          </w:tcPr>
          <w:p w:rsidR="007B72FA" w:rsidRPr="00361A00" w:rsidRDefault="007B72FA" w:rsidP="009F7DCE">
            <w:pPr>
              <w:spacing w:line="0" w:lineRule="atLeast"/>
              <w:rPr>
                <w:rFonts w:ascii="Arial" w:hAnsi="Arial" w:cs="Arial"/>
              </w:rPr>
            </w:pPr>
          </w:p>
        </w:tc>
        <w:tc>
          <w:tcPr>
            <w:tcW w:w="7070" w:type="dxa"/>
          </w:tcPr>
          <w:p w:rsidR="007B72FA" w:rsidRPr="00361A00" w:rsidRDefault="007B72FA" w:rsidP="009F7DCE">
            <w:pPr>
              <w:spacing w:line="0" w:lineRule="atLeast"/>
              <w:jc w:val="center"/>
              <w:rPr>
                <w:rFonts w:ascii="Arial" w:hAnsi="Arial" w:cs="Arial"/>
              </w:rPr>
            </w:pPr>
          </w:p>
        </w:tc>
      </w:tr>
      <w:tr w:rsidR="007B72FA" w:rsidRPr="00361A00" w:rsidTr="007B72FA">
        <w:tc>
          <w:tcPr>
            <w:tcW w:w="3415" w:type="dxa"/>
          </w:tcPr>
          <w:p w:rsidR="007B72FA" w:rsidRPr="00361A00" w:rsidRDefault="007B72FA" w:rsidP="009F7DCE">
            <w:pPr>
              <w:spacing w:line="0" w:lineRule="atLeast"/>
              <w:rPr>
                <w:rFonts w:ascii="Arial" w:hAnsi="Arial" w:cs="Arial"/>
              </w:rPr>
            </w:pPr>
          </w:p>
        </w:tc>
        <w:tc>
          <w:tcPr>
            <w:tcW w:w="7070" w:type="dxa"/>
          </w:tcPr>
          <w:p w:rsidR="007B72FA" w:rsidRPr="00361A00" w:rsidRDefault="007B72FA" w:rsidP="009F7DCE">
            <w:pPr>
              <w:spacing w:line="0" w:lineRule="atLeast"/>
              <w:jc w:val="center"/>
              <w:rPr>
                <w:rFonts w:ascii="Arial" w:hAnsi="Arial" w:cs="Arial"/>
              </w:rPr>
            </w:pPr>
          </w:p>
        </w:tc>
      </w:tr>
      <w:tr w:rsidR="007B72FA" w:rsidRPr="00361A00" w:rsidTr="007B72FA">
        <w:tc>
          <w:tcPr>
            <w:tcW w:w="3415" w:type="dxa"/>
          </w:tcPr>
          <w:p w:rsidR="007B72FA" w:rsidRPr="00361A00" w:rsidRDefault="007B72FA" w:rsidP="009F7DCE">
            <w:pPr>
              <w:spacing w:line="0" w:lineRule="atLeast"/>
              <w:rPr>
                <w:rFonts w:ascii="Arial" w:hAnsi="Arial" w:cs="Arial"/>
              </w:rPr>
            </w:pPr>
          </w:p>
        </w:tc>
        <w:tc>
          <w:tcPr>
            <w:tcW w:w="7070" w:type="dxa"/>
          </w:tcPr>
          <w:p w:rsidR="007B72FA" w:rsidRPr="00361A00" w:rsidRDefault="007B72FA" w:rsidP="009F7DCE">
            <w:pPr>
              <w:spacing w:line="0" w:lineRule="atLeast"/>
              <w:jc w:val="center"/>
              <w:rPr>
                <w:rFonts w:ascii="Arial" w:hAnsi="Arial" w:cs="Arial"/>
              </w:rPr>
            </w:pPr>
          </w:p>
        </w:tc>
      </w:tr>
      <w:tr w:rsidR="007B72FA" w:rsidRPr="00361A00" w:rsidTr="007B72FA">
        <w:tc>
          <w:tcPr>
            <w:tcW w:w="10485" w:type="dxa"/>
            <w:gridSpan w:val="2"/>
            <w:shd w:val="clear" w:color="auto" w:fill="FBE4D5" w:themeFill="accent2" w:themeFillTint="33"/>
          </w:tcPr>
          <w:p w:rsidR="007B72FA" w:rsidRPr="00361A00" w:rsidRDefault="007B72FA" w:rsidP="009F7DCE">
            <w:pPr>
              <w:spacing w:line="0" w:lineRule="atLeast"/>
              <w:rPr>
                <w:rFonts w:ascii="Arial" w:hAnsi="Arial" w:cs="Arial"/>
              </w:rPr>
            </w:pPr>
            <w:r w:rsidRPr="00361A00">
              <w:rPr>
                <w:rFonts w:ascii="Arial" w:hAnsi="Arial" w:cs="Arial"/>
              </w:rPr>
              <w:t>As-Built Documents: Drawings, as-built calculation, product catalogue, photos where relevant</w:t>
            </w:r>
          </w:p>
        </w:tc>
      </w:tr>
    </w:tbl>
    <w:p w:rsidR="00F11B7B" w:rsidRPr="00361A00" w:rsidRDefault="00F11B7B" w:rsidP="005E0844">
      <w:pPr>
        <w:spacing w:after="0"/>
        <w:rPr>
          <w:rFonts w:ascii="Arial" w:hAnsi="Arial" w:cs="Arial"/>
          <w:b/>
        </w:rPr>
      </w:pPr>
    </w:p>
    <w:p w:rsidR="007B72FA" w:rsidRPr="00361A00" w:rsidRDefault="007B72FA" w:rsidP="007B72FA">
      <w:pPr>
        <w:spacing w:after="0" w:line="0" w:lineRule="atLeast"/>
        <w:rPr>
          <w:rFonts w:ascii="Arial" w:hAnsi="Arial" w:cs="Arial"/>
          <w:b/>
        </w:rPr>
      </w:pPr>
      <w:r w:rsidRPr="00361A00">
        <w:rPr>
          <w:rFonts w:ascii="Arial" w:hAnsi="Arial" w:cs="Arial"/>
          <w:b/>
        </w:rPr>
        <w:t>Other Green Features</w:t>
      </w:r>
    </w:p>
    <w:p w:rsidR="007B72FA" w:rsidRPr="00361A00" w:rsidRDefault="007B72FA" w:rsidP="007B72FA">
      <w:pPr>
        <w:pStyle w:val="ListParagraph"/>
        <w:numPr>
          <w:ilvl w:val="0"/>
          <w:numId w:val="6"/>
        </w:numPr>
        <w:spacing w:after="0" w:line="0" w:lineRule="atLeast"/>
        <w:rPr>
          <w:rFonts w:ascii="Arial" w:hAnsi="Arial" w:cs="Arial"/>
        </w:rPr>
      </w:pPr>
      <w:r w:rsidRPr="00361A00">
        <w:rPr>
          <w:rFonts w:ascii="Arial" w:hAnsi="Arial" w:cs="Arial"/>
        </w:rPr>
        <w:t>Primary document: site photos, to submit under Annex below</w:t>
      </w:r>
    </w:p>
    <w:p w:rsidR="007B72FA" w:rsidRPr="00361A00" w:rsidRDefault="007B72FA" w:rsidP="007B72FA">
      <w:pPr>
        <w:pStyle w:val="ListParagraph"/>
        <w:numPr>
          <w:ilvl w:val="0"/>
          <w:numId w:val="6"/>
        </w:numPr>
        <w:spacing w:after="0" w:line="0" w:lineRule="atLeast"/>
        <w:rPr>
          <w:rFonts w:ascii="Arial" w:hAnsi="Arial" w:cs="Arial"/>
        </w:rPr>
      </w:pPr>
      <w:r w:rsidRPr="00361A00">
        <w:rPr>
          <w:rFonts w:ascii="Arial" w:hAnsi="Arial" w:cs="Arial"/>
        </w:rPr>
        <w:t>If photos are unable to justify the implementation of features, please provide drawings, calculation, product catalogue etc.</w:t>
      </w:r>
    </w:p>
    <w:p w:rsidR="007B72FA" w:rsidRPr="00361A00" w:rsidRDefault="007B72FA" w:rsidP="007B72FA">
      <w:pPr>
        <w:spacing w:after="0" w:line="0" w:lineRule="atLeast"/>
        <w:rPr>
          <w:rFonts w:ascii="Arial" w:hAnsi="Arial" w:cs="Arial"/>
        </w:rPr>
      </w:pPr>
    </w:p>
    <w:p w:rsidR="007B72FA" w:rsidRPr="00361A00" w:rsidRDefault="007B72FA" w:rsidP="007B72FA">
      <w:pPr>
        <w:spacing w:after="0" w:line="0" w:lineRule="atLeast"/>
        <w:rPr>
          <w:rFonts w:ascii="Arial" w:hAnsi="Arial" w:cs="Arial"/>
          <w:b/>
          <w:lang w:val="en-GB"/>
        </w:rPr>
      </w:pPr>
      <w:r w:rsidRPr="00361A00">
        <w:rPr>
          <w:rFonts w:ascii="Arial" w:hAnsi="Arial" w:cs="Arial"/>
          <w:b/>
          <w:lang w:val="en-GB"/>
        </w:rPr>
        <w:t xml:space="preserve">The project team has completed the following and will be </w:t>
      </w:r>
      <w:r w:rsidR="00A765BB">
        <w:rPr>
          <w:rFonts w:ascii="Arial" w:hAnsi="Arial" w:cs="Arial"/>
          <w:b/>
          <w:lang w:val="en-GB"/>
        </w:rPr>
        <w:t>submitting the following</w:t>
      </w:r>
      <w:bookmarkStart w:id="0" w:name="_GoBack"/>
      <w:bookmarkEnd w:id="0"/>
      <w:r w:rsidRPr="00361A00">
        <w:rPr>
          <w:rFonts w:ascii="Arial" w:hAnsi="Arial" w:cs="Arial"/>
          <w:b/>
          <w:lang w:val="en-GB"/>
        </w:rPr>
        <w:t>:</w:t>
      </w:r>
    </w:p>
    <w:p w:rsidR="007B72FA" w:rsidRPr="00361A00" w:rsidRDefault="007B72FA" w:rsidP="007B72FA">
      <w:pPr>
        <w:spacing w:after="0" w:line="0" w:lineRule="atLeast"/>
        <w:rPr>
          <w:rFonts w:ascii="Arial" w:hAnsi="Arial" w:cs="Arial"/>
          <w:lang w:val="en-GB"/>
        </w:rPr>
      </w:pPr>
    </w:p>
    <w:p w:rsidR="007B72FA" w:rsidRPr="00361A00" w:rsidRDefault="00E66CC5" w:rsidP="007B72FA">
      <w:pPr>
        <w:spacing w:after="0" w:line="0" w:lineRule="atLeast"/>
        <w:rPr>
          <w:rFonts w:ascii="Arial" w:hAnsi="Arial" w:cs="Arial"/>
          <w:lang w:val="en-US"/>
        </w:rPr>
      </w:pPr>
      <w:sdt>
        <w:sdtPr>
          <w:rPr>
            <w:rFonts w:ascii="Arial" w:hAnsi="Arial" w:cs="Arial"/>
            <w:lang w:val="en-US"/>
          </w:rPr>
          <w:id w:val="-4220281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72FA" w:rsidRPr="00361A00">
            <w:rPr>
              <w:rFonts w:ascii="Segoe UI Symbol" w:eastAsia="MS Gothic" w:hAnsi="Segoe UI Symbol" w:cs="Segoe UI Symbol"/>
              <w:lang w:val="en-US"/>
            </w:rPr>
            <w:t>☐</w:t>
          </w:r>
        </w:sdtContent>
      </w:sdt>
      <w:r w:rsidR="007B72FA" w:rsidRPr="00361A00">
        <w:rPr>
          <w:rFonts w:ascii="Arial" w:hAnsi="Arial" w:cs="Arial"/>
          <w:lang w:val="en-US"/>
        </w:rPr>
        <w:t xml:space="preserve"> Appendix B2: Verification Information Sheet with as-built documents</w:t>
      </w:r>
    </w:p>
    <w:p w:rsidR="007B72FA" w:rsidRPr="00361A00" w:rsidRDefault="00E66CC5" w:rsidP="007B72FA">
      <w:pPr>
        <w:spacing w:after="0" w:line="0" w:lineRule="atLeast"/>
        <w:rPr>
          <w:rFonts w:ascii="Arial" w:hAnsi="Arial" w:cs="Arial"/>
          <w:lang w:val="en-GB"/>
        </w:rPr>
      </w:pPr>
      <w:sdt>
        <w:sdtPr>
          <w:rPr>
            <w:rFonts w:ascii="Arial" w:hAnsi="Arial" w:cs="Arial"/>
            <w:lang w:val="en-US"/>
          </w:rPr>
          <w:id w:val="-2047673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72FA" w:rsidRPr="00361A00">
            <w:rPr>
              <w:rFonts w:ascii="Segoe UI Symbol" w:eastAsia="MS Gothic" w:hAnsi="Segoe UI Symbol" w:cs="Segoe UI Symbol"/>
              <w:lang w:val="en-US"/>
            </w:rPr>
            <w:t>☐</w:t>
          </w:r>
        </w:sdtContent>
      </w:sdt>
      <w:r w:rsidR="007B72FA" w:rsidRPr="00361A00">
        <w:rPr>
          <w:rFonts w:ascii="Arial" w:hAnsi="Arial" w:cs="Arial"/>
          <w:lang w:val="en-US"/>
        </w:rPr>
        <w:t xml:space="preserve"> Appendix B3: Site Photos</w:t>
      </w:r>
    </w:p>
    <w:p w:rsidR="007B72FA" w:rsidRPr="00361A00" w:rsidRDefault="00E66CC5" w:rsidP="007B72FA">
      <w:pPr>
        <w:spacing w:after="0" w:line="0" w:lineRule="atLeast"/>
        <w:rPr>
          <w:rFonts w:ascii="Arial" w:hAnsi="Arial" w:cs="Arial"/>
          <w:lang w:val="en-GB"/>
        </w:rPr>
      </w:pPr>
      <w:sdt>
        <w:sdtPr>
          <w:rPr>
            <w:rFonts w:ascii="Arial" w:hAnsi="Arial" w:cs="Arial"/>
            <w:lang w:val="en-US"/>
          </w:rPr>
          <w:id w:val="66469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72FA" w:rsidRPr="00361A00">
            <w:rPr>
              <w:rFonts w:ascii="Segoe UI Symbol" w:eastAsia="MS Gothic" w:hAnsi="Segoe UI Symbol" w:cs="Segoe UI Symbol"/>
              <w:lang w:val="en-US"/>
            </w:rPr>
            <w:t>☐</w:t>
          </w:r>
        </w:sdtContent>
      </w:sdt>
      <w:r w:rsidR="007B72FA" w:rsidRPr="00361A00">
        <w:rPr>
          <w:rFonts w:ascii="Arial" w:hAnsi="Arial" w:cs="Arial"/>
          <w:lang w:val="en-US"/>
        </w:rPr>
        <w:t xml:space="preserve"> As-built GM score calculator sheet</w:t>
      </w:r>
    </w:p>
    <w:p w:rsidR="004F47A1" w:rsidRDefault="004F47A1" w:rsidP="005E0844">
      <w:pPr>
        <w:spacing w:after="0"/>
        <w:rPr>
          <w:rFonts w:ascii="Arial" w:hAnsi="Arial" w:cs="Arial"/>
          <w:sz w:val="24"/>
          <w:lang w:val="en-GB"/>
        </w:rPr>
      </w:pPr>
    </w:p>
    <w:p w:rsidR="00361A00" w:rsidRPr="00361A00" w:rsidRDefault="00361A00" w:rsidP="005E0844">
      <w:pPr>
        <w:spacing w:after="0"/>
        <w:rPr>
          <w:rFonts w:ascii="Arial" w:hAnsi="Arial" w:cs="Arial"/>
          <w:sz w:val="24"/>
          <w:lang w:val="en-GB"/>
        </w:rPr>
      </w:pPr>
    </w:p>
    <w:p w:rsidR="00CB2894" w:rsidRPr="00361A00" w:rsidRDefault="00CB2894" w:rsidP="005E0844">
      <w:pPr>
        <w:spacing w:after="0"/>
        <w:rPr>
          <w:rFonts w:ascii="Arial" w:hAnsi="Arial" w:cs="Arial"/>
          <w:lang w:val="en-US"/>
        </w:rPr>
      </w:pPr>
      <w:r w:rsidRPr="00361A00">
        <w:rPr>
          <w:rFonts w:ascii="Arial" w:hAnsi="Arial" w:cs="Arial"/>
          <w:lang w:val="en-US"/>
        </w:rPr>
        <w:t>Submitted by</w:t>
      </w:r>
    </w:p>
    <w:p w:rsidR="00CB2894" w:rsidRDefault="00CB2894" w:rsidP="005E0844">
      <w:pPr>
        <w:spacing w:after="0"/>
        <w:rPr>
          <w:rFonts w:ascii="Arial" w:hAnsi="Arial" w:cs="Arial"/>
          <w:lang w:val="en-US"/>
        </w:rPr>
      </w:pPr>
    </w:p>
    <w:p w:rsidR="00361A00" w:rsidRPr="00361A00" w:rsidRDefault="00361A00" w:rsidP="005E0844">
      <w:pPr>
        <w:spacing w:after="0"/>
        <w:rPr>
          <w:rFonts w:ascii="Arial" w:hAnsi="Arial" w:cs="Arial"/>
          <w:lang w:val="en-US"/>
        </w:rPr>
      </w:pPr>
    </w:p>
    <w:p w:rsidR="00CB2894" w:rsidRPr="00361A00" w:rsidRDefault="00CB2894" w:rsidP="005E0844">
      <w:pPr>
        <w:spacing w:after="0"/>
        <w:rPr>
          <w:rFonts w:ascii="Arial" w:hAnsi="Arial" w:cs="Arial"/>
          <w:lang w:val="en-US"/>
        </w:rPr>
      </w:pPr>
      <w:r w:rsidRPr="00361A00">
        <w:rPr>
          <w:rFonts w:ascii="Arial" w:hAnsi="Arial" w:cs="Arial"/>
          <w:lang w:val="en-US"/>
        </w:rPr>
        <w:t>_______________</w:t>
      </w:r>
    </w:p>
    <w:p w:rsidR="00CB2894" w:rsidRPr="00361A00" w:rsidRDefault="00CB2894" w:rsidP="005E0844">
      <w:pPr>
        <w:spacing w:after="0"/>
        <w:rPr>
          <w:rFonts w:ascii="Arial" w:hAnsi="Arial" w:cs="Arial"/>
          <w:lang w:val="en-US"/>
        </w:rPr>
      </w:pPr>
      <w:r w:rsidRPr="00361A00">
        <w:rPr>
          <w:rFonts w:ascii="Arial" w:hAnsi="Arial" w:cs="Arial"/>
          <w:lang w:val="en-US"/>
        </w:rPr>
        <w:t>Name</w:t>
      </w:r>
    </w:p>
    <w:p w:rsidR="00CB2894" w:rsidRPr="00361A00" w:rsidRDefault="00CB2894" w:rsidP="005E0844">
      <w:pPr>
        <w:spacing w:after="0"/>
        <w:rPr>
          <w:rFonts w:ascii="Arial" w:hAnsi="Arial" w:cs="Arial"/>
          <w:lang w:val="en-US"/>
        </w:rPr>
      </w:pPr>
      <w:r w:rsidRPr="00361A00">
        <w:rPr>
          <w:rFonts w:ascii="Arial" w:hAnsi="Arial" w:cs="Arial"/>
          <w:lang w:val="en-US"/>
        </w:rPr>
        <w:t>Designation</w:t>
      </w:r>
    </w:p>
    <w:p w:rsidR="00CB2894" w:rsidRPr="00361A00" w:rsidRDefault="00CB2894" w:rsidP="005E0844">
      <w:pPr>
        <w:spacing w:after="0"/>
        <w:rPr>
          <w:rFonts w:ascii="Arial" w:hAnsi="Arial" w:cs="Arial"/>
          <w:lang w:val="en-US"/>
        </w:rPr>
      </w:pPr>
      <w:r w:rsidRPr="00361A00">
        <w:rPr>
          <w:rFonts w:ascii="Arial" w:hAnsi="Arial" w:cs="Arial"/>
          <w:lang w:val="en-US"/>
        </w:rPr>
        <w:t>Company</w:t>
      </w:r>
    </w:p>
    <w:p w:rsidR="00CB2894" w:rsidRPr="00361A00" w:rsidRDefault="00CB2894" w:rsidP="005E0844">
      <w:pPr>
        <w:spacing w:after="0"/>
        <w:rPr>
          <w:rFonts w:ascii="Arial" w:hAnsi="Arial" w:cs="Arial"/>
          <w:lang w:val="en-US"/>
        </w:rPr>
      </w:pPr>
      <w:r w:rsidRPr="00361A00">
        <w:rPr>
          <w:rFonts w:ascii="Arial" w:hAnsi="Arial" w:cs="Arial"/>
          <w:lang w:val="en-US"/>
        </w:rPr>
        <w:t>Contact Number</w:t>
      </w:r>
    </w:p>
    <w:p w:rsidR="00E16FB8" w:rsidRDefault="00CB2894" w:rsidP="005E0844">
      <w:pPr>
        <w:spacing w:after="0"/>
        <w:rPr>
          <w:rFonts w:ascii="Arial" w:hAnsi="Arial" w:cs="Arial"/>
          <w:lang w:val="en-US"/>
        </w:rPr>
      </w:pPr>
      <w:r w:rsidRPr="00361A00">
        <w:rPr>
          <w:rFonts w:ascii="Arial" w:hAnsi="Arial" w:cs="Arial"/>
          <w:lang w:val="en-US"/>
        </w:rPr>
        <w:t>Email</w:t>
      </w:r>
    </w:p>
    <w:p w:rsidR="00361A00" w:rsidRDefault="00361A00" w:rsidP="005E0844">
      <w:pPr>
        <w:spacing w:after="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 w:type="page"/>
      </w:r>
    </w:p>
    <w:p w:rsidR="00361A00" w:rsidRPr="00050EA7" w:rsidRDefault="00361A00" w:rsidP="00361A00">
      <w:pPr>
        <w:spacing w:after="0" w:line="0" w:lineRule="atLeast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Appendix B3</w:t>
      </w:r>
      <w:r w:rsidRPr="002005C4">
        <w:rPr>
          <w:rFonts w:ascii="Arial" w:hAnsi="Arial" w:cs="Arial"/>
          <w:b/>
        </w:rPr>
        <w:t>: Site Photos</w:t>
      </w:r>
    </w:p>
    <w:p w:rsidR="00361A00" w:rsidRDefault="00361A00" w:rsidP="00361A00">
      <w:pPr>
        <w:spacing w:after="0" w:line="0" w:lineRule="atLeast"/>
        <w:jc w:val="both"/>
        <w:rPr>
          <w:rFonts w:ascii="Arial" w:hAnsi="Arial" w:cs="Arial"/>
          <w:lang w:val="en-US"/>
        </w:rPr>
      </w:pPr>
    </w:p>
    <w:p w:rsidR="00361A00" w:rsidRDefault="00361A00" w:rsidP="00361A00">
      <w:pPr>
        <w:spacing w:after="0" w:line="0" w:lineRule="atLeast"/>
        <w:jc w:val="both"/>
        <w:rPr>
          <w:rFonts w:ascii="Arial" w:hAnsi="Arial" w:cs="Arial"/>
          <w:lang w:val="en-US"/>
        </w:rPr>
      </w:pPr>
      <w:r w:rsidRPr="00415D0D">
        <w:rPr>
          <w:rFonts w:ascii="Arial" w:hAnsi="Arial" w:cs="Arial"/>
          <w:lang w:val="en-US"/>
        </w:rPr>
        <w:t>Please ensure each photo is less than 200kb when attached in this document. You may want to use bulk image resizer program to facilitate that by reducing the pixel dimensions.</w:t>
      </w:r>
      <w:r>
        <w:rPr>
          <w:rFonts w:ascii="Arial" w:hAnsi="Arial" w:cs="Arial"/>
          <w:lang w:val="en-US"/>
        </w:rPr>
        <w:t xml:space="preserve"> Please amend where relevant</w:t>
      </w:r>
      <w:r w:rsidR="009340F5">
        <w:rPr>
          <w:rFonts w:ascii="Arial" w:hAnsi="Arial" w:cs="Arial"/>
          <w:lang w:val="en-US"/>
        </w:rPr>
        <w:t>.</w:t>
      </w:r>
    </w:p>
    <w:p w:rsidR="00361A00" w:rsidRDefault="00361A00" w:rsidP="00361A00">
      <w:pPr>
        <w:spacing w:after="0" w:line="0" w:lineRule="atLeast"/>
        <w:jc w:val="both"/>
        <w:rPr>
          <w:rFonts w:ascii="Arial" w:hAnsi="Arial" w:cs="Arial"/>
          <w:lang w:val="en-US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5242"/>
        <w:gridCol w:w="5243"/>
      </w:tblGrid>
      <w:tr w:rsidR="00361A00" w:rsidRPr="004A1930" w:rsidTr="00361A00">
        <w:tc>
          <w:tcPr>
            <w:tcW w:w="10485" w:type="dxa"/>
            <w:gridSpan w:val="2"/>
            <w:shd w:val="clear" w:color="auto" w:fill="FFF2CC" w:themeFill="accent4" w:themeFillTint="33"/>
            <w:vAlign w:val="center"/>
          </w:tcPr>
          <w:p w:rsidR="00361A00" w:rsidRPr="004A1930" w:rsidRDefault="00361A00" w:rsidP="009F7DCE">
            <w:pPr>
              <w:spacing w:line="0" w:lineRule="atLeast"/>
              <w:jc w:val="center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 xml:space="preserve">Site </w:t>
            </w:r>
            <w:r w:rsidRPr="004A1930">
              <w:rPr>
                <w:rFonts w:ascii="Arial" w:hAnsi="Arial" w:cs="Arial"/>
                <w:b/>
                <w:lang w:val="en-GB"/>
              </w:rPr>
              <w:t>Photos</w:t>
            </w:r>
            <w:r>
              <w:rPr>
                <w:rFonts w:ascii="Arial" w:hAnsi="Arial" w:cs="Arial"/>
                <w:b/>
                <w:lang w:val="en-GB"/>
              </w:rPr>
              <w:t xml:space="preserve"> [to insert below]</w:t>
            </w:r>
          </w:p>
        </w:tc>
      </w:tr>
      <w:tr w:rsidR="00361A00" w:rsidRPr="004A1930" w:rsidTr="00361A00">
        <w:tc>
          <w:tcPr>
            <w:tcW w:w="5242" w:type="dxa"/>
            <w:vAlign w:val="center"/>
          </w:tcPr>
          <w:p w:rsidR="00361A00" w:rsidRDefault="00361A00" w:rsidP="00361A00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361A00" w:rsidRDefault="00361A00" w:rsidP="00361A00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361A00" w:rsidRDefault="00361A00" w:rsidP="00361A00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361A00" w:rsidRDefault="00361A00" w:rsidP="00361A00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361A00" w:rsidRDefault="00361A00" w:rsidP="00361A00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Pr="004A1930" w:rsidRDefault="00716D51" w:rsidP="00361A00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</w:tc>
        <w:tc>
          <w:tcPr>
            <w:tcW w:w="5243" w:type="dxa"/>
          </w:tcPr>
          <w:p w:rsidR="00361A00" w:rsidRPr="004A1930" w:rsidRDefault="00361A00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</w:tc>
      </w:tr>
      <w:tr w:rsidR="00361A00" w:rsidRPr="004A1930" w:rsidTr="00361A00">
        <w:tc>
          <w:tcPr>
            <w:tcW w:w="5242" w:type="dxa"/>
            <w:shd w:val="clear" w:color="auto" w:fill="F2F2F2" w:themeFill="background1" w:themeFillShade="F2"/>
            <w:vAlign w:val="center"/>
          </w:tcPr>
          <w:p w:rsidR="00361A00" w:rsidRDefault="00361A00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Building photo from exterior</w:t>
            </w:r>
          </w:p>
        </w:tc>
        <w:tc>
          <w:tcPr>
            <w:tcW w:w="5243" w:type="dxa"/>
            <w:shd w:val="clear" w:color="auto" w:fill="F2F2F2" w:themeFill="background1" w:themeFillShade="F2"/>
          </w:tcPr>
          <w:p w:rsidR="00361A00" w:rsidRPr="004A1930" w:rsidRDefault="00361A00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Building facade</w:t>
            </w:r>
          </w:p>
        </w:tc>
      </w:tr>
      <w:tr w:rsidR="008A4A65" w:rsidRPr="004A1930" w:rsidTr="00361A00">
        <w:tc>
          <w:tcPr>
            <w:tcW w:w="5242" w:type="dxa"/>
            <w:vAlign w:val="center"/>
          </w:tcPr>
          <w:p w:rsidR="008A4A65" w:rsidRDefault="008A4A65" w:rsidP="008A4A65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8A4A65" w:rsidRDefault="008A4A65" w:rsidP="008A4A65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8A4A65" w:rsidRDefault="008A4A65" w:rsidP="008A4A65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8A4A65" w:rsidRDefault="008A4A65" w:rsidP="008A4A65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8A4A65" w:rsidRDefault="008A4A65" w:rsidP="008A4A65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8A4A65" w:rsidRDefault="008A4A65" w:rsidP="008A4A65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8A4A65" w:rsidRDefault="008A4A65" w:rsidP="008A4A65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8A4A65" w:rsidRDefault="008A4A65" w:rsidP="008A4A65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8A4A65" w:rsidRDefault="008A4A65" w:rsidP="008A4A65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8A4A65" w:rsidRDefault="008A4A65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</w:tc>
        <w:tc>
          <w:tcPr>
            <w:tcW w:w="5243" w:type="dxa"/>
          </w:tcPr>
          <w:p w:rsidR="008A4A65" w:rsidRPr="004A1930" w:rsidRDefault="008A4A65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</w:tc>
      </w:tr>
      <w:tr w:rsidR="008A4A65" w:rsidRPr="004A1930" w:rsidTr="008A4A65">
        <w:tc>
          <w:tcPr>
            <w:tcW w:w="5242" w:type="dxa"/>
            <w:shd w:val="clear" w:color="auto" w:fill="F2F2F2" w:themeFill="background1" w:themeFillShade="F2"/>
            <w:vAlign w:val="center"/>
          </w:tcPr>
          <w:p w:rsidR="008A4A65" w:rsidRDefault="00A32280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Building facade</w:t>
            </w:r>
          </w:p>
        </w:tc>
        <w:tc>
          <w:tcPr>
            <w:tcW w:w="5243" w:type="dxa"/>
            <w:shd w:val="clear" w:color="auto" w:fill="F2F2F2" w:themeFill="background1" w:themeFillShade="F2"/>
          </w:tcPr>
          <w:p w:rsidR="008A4A65" w:rsidRPr="004A1930" w:rsidRDefault="00A32280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GM Decal / Plaque</w:t>
            </w:r>
          </w:p>
        </w:tc>
      </w:tr>
      <w:tr w:rsidR="00361A00" w:rsidRPr="004A1930" w:rsidTr="00361A00">
        <w:tc>
          <w:tcPr>
            <w:tcW w:w="5242" w:type="dxa"/>
            <w:vAlign w:val="center"/>
          </w:tcPr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361A00" w:rsidRDefault="00361A00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</w:tc>
        <w:tc>
          <w:tcPr>
            <w:tcW w:w="5243" w:type="dxa"/>
          </w:tcPr>
          <w:p w:rsidR="00361A00" w:rsidRPr="004A1930" w:rsidRDefault="00361A00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</w:tc>
      </w:tr>
      <w:tr w:rsidR="00361A00" w:rsidRPr="004A1930" w:rsidTr="00361A00">
        <w:tc>
          <w:tcPr>
            <w:tcW w:w="5242" w:type="dxa"/>
            <w:shd w:val="clear" w:color="auto" w:fill="F2F2F2" w:themeFill="background1" w:themeFillShade="F2"/>
            <w:vAlign w:val="center"/>
          </w:tcPr>
          <w:p w:rsidR="00361A00" w:rsidRDefault="00361A00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Chiller plant</w:t>
            </w:r>
          </w:p>
        </w:tc>
        <w:tc>
          <w:tcPr>
            <w:tcW w:w="5243" w:type="dxa"/>
            <w:shd w:val="clear" w:color="auto" w:fill="F2F2F2" w:themeFill="background1" w:themeFillShade="F2"/>
          </w:tcPr>
          <w:p w:rsidR="00361A00" w:rsidRPr="004A1930" w:rsidRDefault="00361A00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Chiller display panel</w:t>
            </w:r>
          </w:p>
        </w:tc>
      </w:tr>
      <w:tr w:rsidR="00361A00" w:rsidRPr="004A1930" w:rsidTr="00361A00">
        <w:tc>
          <w:tcPr>
            <w:tcW w:w="5242" w:type="dxa"/>
            <w:vAlign w:val="center"/>
          </w:tcPr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361A00" w:rsidRDefault="00361A00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</w:tc>
        <w:tc>
          <w:tcPr>
            <w:tcW w:w="5243" w:type="dxa"/>
          </w:tcPr>
          <w:p w:rsidR="00361A00" w:rsidRPr="004A1930" w:rsidRDefault="00361A00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</w:tc>
      </w:tr>
      <w:tr w:rsidR="00361A00" w:rsidRPr="004A1930" w:rsidTr="00716D51">
        <w:tc>
          <w:tcPr>
            <w:tcW w:w="5242" w:type="dxa"/>
            <w:shd w:val="clear" w:color="auto" w:fill="F2F2F2" w:themeFill="background1" w:themeFillShade="F2"/>
            <w:vAlign w:val="center"/>
          </w:tcPr>
          <w:p w:rsidR="00361A00" w:rsidRDefault="00361A00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CHWP nameplate</w:t>
            </w:r>
          </w:p>
        </w:tc>
        <w:tc>
          <w:tcPr>
            <w:tcW w:w="5243" w:type="dxa"/>
            <w:shd w:val="clear" w:color="auto" w:fill="F2F2F2" w:themeFill="background1" w:themeFillShade="F2"/>
          </w:tcPr>
          <w:p w:rsidR="00361A00" w:rsidRPr="004A1930" w:rsidRDefault="00361A00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CWP nameplate</w:t>
            </w:r>
          </w:p>
        </w:tc>
      </w:tr>
      <w:tr w:rsidR="00716D51" w:rsidRPr="004A1930" w:rsidTr="00DB0F84">
        <w:tc>
          <w:tcPr>
            <w:tcW w:w="10485" w:type="dxa"/>
            <w:gridSpan w:val="2"/>
            <w:vAlign w:val="center"/>
          </w:tcPr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Pr="004A1930" w:rsidRDefault="00716D51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</w:tc>
      </w:tr>
      <w:tr w:rsidR="00716D51" w:rsidRPr="004A1930" w:rsidTr="00716D51">
        <w:tc>
          <w:tcPr>
            <w:tcW w:w="10485" w:type="dxa"/>
            <w:gridSpan w:val="2"/>
            <w:shd w:val="clear" w:color="auto" w:fill="F2F2F2" w:themeFill="background1" w:themeFillShade="F2"/>
            <w:vAlign w:val="center"/>
          </w:tcPr>
          <w:p w:rsidR="00716D51" w:rsidRPr="004A1930" w:rsidRDefault="00716D51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lastRenderedPageBreak/>
              <w:t>Screenshots of BMS – A/C schematic</w:t>
            </w:r>
          </w:p>
        </w:tc>
      </w:tr>
      <w:tr w:rsidR="00716D51" w:rsidRPr="004A1930" w:rsidTr="00C57917">
        <w:tc>
          <w:tcPr>
            <w:tcW w:w="10485" w:type="dxa"/>
            <w:gridSpan w:val="2"/>
            <w:vAlign w:val="center"/>
          </w:tcPr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Pr="004A1930" w:rsidRDefault="00716D51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</w:tc>
      </w:tr>
      <w:tr w:rsidR="00716D51" w:rsidRPr="004A1930" w:rsidTr="00716D51">
        <w:tc>
          <w:tcPr>
            <w:tcW w:w="10485" w:type="dxa"/>
            <w:gridSpan w:val="2"/>
            <w:shd w:val="clear" w:color="auto" w:fill="F2F2F2" w:themeFill="background1" w:themeFillShade="F2"/>
            <w:vAlign w:val="center"/>
          </w:tcPr>
          <w:p w:rsidR="00716D51" w:rsidRPr="004A1930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Screenshots of BMS – AHU</w:t>
            </w:r>
          </w:p>
        </w:tc>
      </w:tr>
      <w:tr w:rsidR="00361A00" w:rsidRPr="004A1930" w:rsidTr="00361A00">
        <w:tc>
          <w:tcPr>
            <w:tcW w:w="5242" w:type="dxa"/>
            <w:vAlign w:val="center"/>
          </w:tcPr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361A00" w:rsidRDefault="00361A00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</w:tc>
        <w:tc>
          <w:tcPr>
            <w:tcW w:w="5243" w:type="dxa"/>
          </w:tcPr>
          <w:p w:rsidR="00361A00" w:rsidRPr="004A1930" w:rsidRDefault="00361A00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</w:tc>
      </w:tr>
      <w:tr w:rsidR="00361A00" w:rsidRPr="004A1930" w:rsidTr="00716D51">
        <w:tc>
          <w:tcPr>
            <w:tcW w:w="5242" w:type="dxa"/>
            <w:shd w:val="clear" w:color="auto" w:fill="F2F2F2" w:themeFill="background1" w:themeFillShade="F2"/>
            <w:vAlign w:val="center"/>
          </w:tcPr>
          <w:p w:rsidR="00361A00" w:rsidRPr="00716D51" w:rsidRDefault="00716D51" w:rsidP="00716D51">
            <w:pPr>
              <w:rPr>
                <w:lang w:val="en-US"/>
              </w:rPr>
            </w:pPr>
            <w:r w:rsidRPr="00716D51">
              <w:rPr>
                <w:lang w:val="en-US"/>
              </w:rPr>
              <w:t>Lightings in functional space</w:t>
            </w:r>
          </w:p>
        </w:tc>
        <w:tc>
          <w:tcPr>
            <w:tcW w:w="5243" w:type="dxa"/>
            <w:shd w:val="clear" w:color="auto" w:fill="F2F2F2" w:themeFill="background1" w:themeFillShade="F2"/>
          </w:tcPr>
          <w:p w:rsidR="00361A00" w:rsidRPr="00716D51" w:rsidRDefault="00716D51" w:rsidP="00A32280">
            <w:pPr>
              <w:rPr>
                <w:lang w:val="en-US"/>
              </w:rPr>
            </w:pPr>
            <w:r w:rsidRPr="00716D51">
              <w:rPr>
                <w:lang w:val="en-US"/>
              </w:rPr>
              <w:t xml:space="preserve">Lightings in </w:t>
            </w:r>
            <w:r w:rsidR="00A32280">
              <w:rPr>
                <w:lang w:val="en-US"/>
              </w:rPr>
              <w:t xml:space="preserve">common </w:t>
            </w:r>
            <w:r w:rsidRPr="00716D51">
              <w:rPr>
                <w:lang w:val="en-US"/>
              </w:rPr>
              <w:t>space</w:t>
            </w:r>
          </w:p>
        </w:tc>
      </w:tr>
      <w:tr w:rsidR="00361A00" w:rsidRPr="004A1930" w:rsidTr="00361A00">
        <w:tc>
          <w:tcPr>
            <w:tcW w:w="5242" w:type="dxa"/>
            <w:vAlign w:val="center"/>
          </w:tcPr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361A00" w:rsidRDefault="00361A00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</w:tc>
        <w:tc>
          <w:tcPr>
            <w:tcW w:w="5243" w:type="dxa"/>
          </w:tcPr>
          <w:p w:rsidR="00361A00" w:rsidRPr="004A1930" w:rsidRDefault="00361A00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</w:tc>
      </w:tr>
      <w:tr w:rsidR="00361A00" w:rsidRPr="004A1930" w:rsidTr="00716D51">
        <w:tc>
          <w:tcPr>
            <w:tcW w:w="5242" w:type="dxa"/>
            <w:shd w:val="clear" w:color="auto" w:fill="F2F2F2" w:themeFill="background1" w:themeFillShade="F2"/>
            <w:vAlign w:val="center"/>
          </w:tcPr>
          <w:p w:rsidR="00361A00" w:rsidRPr="00716D51" w:rsidRDefault="00716D51" w:rsidP="00716D51">
            <w:pPr>
              <w:rPr>
                <w:lang w:val="en-US"/>
              </w:rPr>
            </w:pPr>
            <w:r w:rsidRPr="00716D51">
              <w:rPr>
                <w:lang w:val="en-US"/>
              </w:rPr>
              <w:t>CO sensors with value</w:t>
            </w:r>
          </w:p>
        </w:tc>
        <w:tc>
          <w:tcPr>
            <w:tcW w:w="5243" w:type="dxa"/>
            <w:shd w:val="clear" w:color="auto" w:fill="F2F2F2" w:themeFill="background1" w:themeFillShade="F2"/>
          </w:tcPr>
          <w:p w:rsidR="00361A00" w:rsidRPr="004A1930" w:rsidRDefault="00716D51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  <w:r>
              <w:rPr>
                <w:lang w:val="en-US"/>
              </w:rPr>
              <w:t>Jet fans/exhaust system</w:t>
            </w:r>
          </w:p>
        </w:tc>
      </w:tr>
      <w:tr w:rsidR="00361A00" w:rsidRPr="004A1930" w:rsidTr="00361A00">
        <w:tc>
          <w:tcPr>
            <w:tcW w:w="5242" w:type="dxa"/>
            <w:vAlign w:val="center"/>
          </w:tcPr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361A00" w:rsidRDefault="00361A00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</w:tc>
        <w:tc>
          <w:tcPr>
            <w:tcW w:w="5243" w:type="dxa"/>
          </w:tcPr>
          <w:p w:rsidR="00361A00" w:rsidRPr="004A1930" w:rsidRDefault="00361A00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</w:tc>
      </w:tr>
      <w:tr w:rsidR="00361A00" w:rsidRPr="004A1930" w:rsidTr="00716D51">
        <w:tc>
          <w:tcPr>
            <w:tcW w:w="5242" w:type="dxa"/>
            <w:shd w:val="clear" w:color="auto" w:fill="F2F2F2" w:themeFill="background1" w:themeFillShade="F2"/>
            <w:vAlign w:val="center"/>
          </w:tcPr>
          <w:p w:rsidR="00361A00" w:rsidRDefault="00716D51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Lift/Escalator</w:t>
            </w:r>
          </w:p>
        </w:tc>
        <w:tc>
          <w:tcPr>
            <w:tcW w:w="5243" w:type="dxa"/>
            <w:shd w:val="clear" w:color="auto" w:fill="F2F2F2" w:themeFill="background1" w:themeFillShade="F2"/>
          </w:tcPr>
          <w:p w:rsidR="00361A00" w:rsidRPr="004A1930" w:rsidRDefault="00716D51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Motion sensors</w:t>
            </w:r>
          </w:p>
        </w:tc>
      </w:tr>
      <w:tr w:rsidR="00361A00" w:rsidRPr="004A1930" w:rsidTr="00361A00">
        <w:tc>
          <w:tcPr>
            <w:tcW w:w="5242" w:type="dxa"/>
            <w:vAlign w:val="center"/>
          </w:tcPr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361A00" w:rsidRDefault="00361A00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</w:tc>
        <w:tc>
          <w:tcPr>
            <w:tcW w:w="5243" w:type="dxa"/>
          </w:tcPr>
          <w:p w:rsidR="00361A00" w:rsidRPr="004A1930" w:rsidRDefault="00361A00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</w:tc>
      </w:tr>
      <w:tr w:rsidR="00361A00" w:rsidRPr="004A1930" w:rsidTr="00716D51">
        <w:tc>
          <w:tcPr>
            <w:tcW w:w="5242" w:type="dxa"/>
            <w:shd w:val="clear" w:color="auto" w:fill="F2F2F2" w:themeFill="background1" w:themeFillShade="F2"/>
            <w:vAlign w:val="center"/>
          </w:tcPr>
          <w:p w:rsidR="00361A00" w:rsidRDefault="00716D51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Photosensors</w:t>
            </w:r>
          </w:p>
        </w:tc>
        <w:tc>
          <w:tcPr>
            <w:tcW w:w="5243" w:type="dxa"/>
            <w:shd w:val="clear" w:color="auto" w:fill="F2F2F2" w:themeFill="background1" w:themeFillShade="F2"/>
          </w:tcPr>
          <w:p w:rsidR="00361A00" w:rsidRPr="004A1930" w:rsidRDefault="00716D51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Heat pump</w:t>
            </w:r>
          </w:p>
        </w:tc>
      </w:tr>
      <w:tr w:rsidR="00716D51" w:rsidRPr="004A1930" w:rsidTr="00361A00">
        <w:tc>
          <w:tcPr>
            <w:tcW w:w="5242" w:type="dxa"/>
            <w:vAlign w:val="center"/>
          </w:tcPr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</w:tc>
        <w:tc>
          <w:tcPr>
            <w:tcW w:w="5243" w:type="dxa"/>
          </w:tcPr>
          <w:p w:rsidR="00716D51" w:rsidRDefault="00716D51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</w:tc>
      </w:tr>
      <w:tr w:rsidR="00716D51" w:rsidRPr="004A1930" w:rsidTr="00716D51">
        <w:tc>
          <w:tcPr>
            <w:tcW w:w="5242" w:type="dxa"/>
            <w:shd w:val="clear" w:color="auto" w:fill="F2F2F2" w:themeFill="background1" w:themeFillShade="F2"/>
            <w:vAlign w:val="center"/>
          </w:tcPr>
          <w:p w:rsidR="00716D51" w:rsidRDefault="00493EFC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Renewable Energy - PV p</w:t>
            </w:r>
            <w:r w:rsidR="00716D51">
              <w:rPr>
                <w:rFonts w:ascii="Arial" w:hAnsi="Arial" w:cs="Arial"/>
                <w:lang w:val="en-GB"/>
              </w:rPr>
              <w:t>anels</w:t>
            </w:r>
          </w:p>
        </w:tc>
        <w:tc>
          <w:tcPr>
            <w:tcW w:w="5243" w:type="dxa"/>
            <w:shd w:val="clear" w:color="auto" w:fill="F2F2F2" w:themeFill="background1" w:themeFillShade="F2"/>
          </w:tcPr>
          <w:p w:rsidR="00716D51" w:rsidRDefault="00493EFC" w:rsidP="00493EFC">
            <w:pPr>
              <w:spacing w:line="0" w:lineRule="atLeas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Renewable Energy - PV d</w:t>
            </w:r>
            <w:r w:rsidR="00716D51">
              <w:rPr>
                <w:rFonts w:ascii="Arial" w:hAnsi="Arial" w:cs="Arial"/>
                <w:lang w:val="en-GB"/>
              </w:rPr>
              <w:t xml:space="preserve">isplay </w:t>
            </w:r>
            <w:r>
              <w:rPr>
                <w:rFonts w:ascii="Arial" w:hAnsi="Arial" w:cs="Arial"/>
                <w:lang w:val="en-GB"/>
              </w:rPr>
              <w:t>p</w:t>
            </w:r>
            <w:r w:rsidR="00716D51">
              <w:rPr>
                <w:rFonts w:ascii="Arial" w:hAnsi="Arial" w:cs="Arial"/>
                <w:lang w:val="en-GB"/>
              </w:rPr>
              <w:t>anel</w:t>
            </w:r>
          </w:p>
        </w:tc>
      </w:tr>
      <w:tr w:rsidR="00716D51" w:rsidRPr="004A1930" w:rsidTr="00361A00">
        <w:tc>
          <w:tcPr>
            <w:tcW w:w="5242" w:type="dxa"/>
            <w:vAlign w:val="center"/>
          </w:tcPr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</w:tc>
        <w:tc>
          <w:tcPr>
            <w:tcW w:w="5243" w:type="dxa"/>
          </w:tcPr>
          <w:p w:rsidR="00716D51" w:rsidRDefault="00716D51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</w:tc>
      </w:tr>
      <w:tr w:rsidR="00716D51" w:rsidRPr="004A1930" w:rsidTr="00716D51">
        <w:tc>
          <w:tcPr>
            <w:tcW w:w="5242" w:type="dxa"/>
            <w:shd w:val="clear" w:color="auto" w:fill="F2F2F2" w:themeFill="background1" w:themeFillShade="F2"/>
            <w:vAlign w:val="center"/>
          </w:tcPr>
          <w:p w:rsidR="00716D51" w:rsidRDefault="00716D51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Water sub-meter (at </w:t>
            </w:r>
            <w:r w:rsidRPr="00716D51">
              <w:rPr>
                <w:rFonts w:ascii="Arial" w:hAnsi="Arial" w:cs="Arial"/>
                <w:highlight w:val="yellow"/>
                <w:lang w:val="en-GB"/>
              </w:rPr>
              <w:t>[state location]</w:t>
            </w:r>
            <w:r>
              <w:rPr>
                <w:rFonts w:ascii="Arial" w:hAnsi="Arial" w:cs="Arial"/>
                <w:lang w:val="en-GB"/>
              </w:rPr>
              <w:t>)</w:t>
            </w:r>
          </w:p>
        </w:tc>
        <w:tc>
          <w:tcPr>
            <w:tcW w:w="5243" w:type="dxa"/>
            <w:shd w:val="clear" w:color="auto" w:fill="F2F2F2" w:themeFill="background1" w:themeFillShade="F2"/>
          </w:tcPr>
          <w:p w:rsidR="00716D51" w:rsidRDefault="00716D51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BMS screenshot on leak detection</w:t>
            </w:r>
          </w:p>
        </w:tc>
      </w:tr>
      <w:tr w:rsidR="00716D51" w:rsidRPr="004A1930" w:rsidTr="00361A00">
        <w:tc>
          <w:tcPr>
            <w:tcW w:w="5242" w:type="dxa"/>
            <w:vAlign w:val="center"/>
          </w:tcPr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</w:tc>
        <w:tc>
          <w:tcPr>
            <w:tcW w:w="5243" w:type="dxa"/>
          </w:tcPr>
          <w:p w:rsidR="00716D51" w:rsidRDefault="00716D51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</w:tc>
      </w:tr>
      <w:tr w:rsidR="00716D51" w:rsidRPr="004A1930" w:rsidTr="00716D51">
        <w:tc>
          <w:tcPr>
            <w:tcW w:w="5242" w:type="dxa"/>
            <w:shd w:val="clear" w:color="auto" w:fill="F2F2F2" w:themeFill="background1" w:themeFillShade="F2"/>
            <w:vAlign w:val="center"/>
          </w:tcPr>
          <w:p w:rsidR="00716D51" w:rsidRDefault="00716D51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Rainwater tank</w:t>
            </w:r>
          </w:p>
        </w:tc>
        <w:tc>
          <w:tcPr>
            <w:tcW w:w="5243" w:type="dxa"/>
            <w:shd w:val="clear" w:color="auto" w:fill="F2F2F2" w:themeFill="background1" w:themeFillShade="F2"/>
          </w:tcPr>
          <w:p w:rsidR="00716D51" w:rsidRDefault="00716D51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Water efficiency irrigation system</w:t>
            </w:r>
          </w:p>
        </w:tc>
      </w:tr>
      <w:tr w:rsidR="00716D51" w:rsidRPr="004A1930" w:rsidTr="00361A00">
        <w:tc>
          <w:tcPr>
            <w:tcW w:w="5242" w:type="dxa"/>
            <w:vAlign w:val="center"/>
          </w:tcPr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</w:tc>
        <w:tc>
          <w:tcPr>
            <w:tcW w:w="5243" w:type="dxa"/>
          </w:tcPr>
          <w:p w:rsidR="00716D51" w:rsidRDefault="00716D51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</w:tc>
      </w:tr>
      <w:tr w:rsidR="00716D51" w:rsidRPr="004A1930" w:rsidTr="00716D51">
        <w:tc>
          <w:tcPr>
            <w:tcW w:w="5242" w:type="dxa"/>
            <w:shd w:val="clear" w:color="auto" w:fill="F2F2F2" w:themeFill="background1" w:themeFillShade="F2"/>
            <w:vAlign w:val="center"/>
          </w:tcPr>
          <w:p w:rsidR="00716D51" w:rsidRDefault="00716D51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Rain sensor</w:t>
            </w:r>
          </w:p>
        </w:tc>
        <w:tc>
          <w:tcPr>
            <w:tcW w:w="5243" w:type="dxa"/>
            <w:shd w:val="clear" w:color="auto" w:fill="F2F2F2" w:themeFill="background1" w:themeFillShade="F2"/>
          </w:tcPr>
          <w:p w:rsidR="00716D51" w:rsidRDefault="00493EFC" w:rsidP="00493EFC">
            <w:pPr>
              <w:spacing w:line="0" w:lineRule="atLeas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Environmental s</w:t>
            </w:r>
            <w:r w:rsidR="00716D51">
              <w:rPr>
                <w:rFonts w:ascii="Arial" w:hAnsi="Arial" w:cs="Arial"/>
                <w:lang w:val="en-GB"/>
              </w:rPr>
              <w:t xml:space="preserve">ustainable </w:t>
            </w:r>
            <w:r>
              <w:rPr>
                <w:rFonts w:ascii="Arial" w:hAnsi="Arial" w:cs="Arial"/>
                <w:lang w:val="en-GB"/>
              </w:rPr>
              <w:t>p</w:t>
            </w:r>
            <w:r w:rsidR="00716D51">
              <w:rPr>
                <w:rFonts w:ascii="Arial" w:hAnsi="Arial" w:cs="Arial"/>
                <w:lang w:val="en-GB"/>
              </w:rPr>
              <w:t>roducts</w:t>
            </w:r>
          </w:p>
        </w:tc>
      </w:tr>
      <w:tr w:rsidR="00716D51" w:rsidRPr="004A1930" w:rsidTr="00361A00">
        <w:tc>
          <w:tcPr>
            <w:tcW w:w="5242" w:type="dxa"/>
            <w:vAlign w:val="center"/>
          </w:tcPr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</w:tc>
        <w:tc>
          <w:tcPr>
            <w:tcW w:w="5243" w:type="dxa"/>
          </w:tcPr>
          <w:p w:rsidR="00716D51" w:rsidRDefault="00716D51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</w:tc>
      </w:tr>
      <w:tr w:rsidR="00716D51" w:rsidRPr="004A1930" w:rsidTr="00716D51">
        <w:tc>
          <w:tcPr>
            <w:tcW w:w="5242" w:type="dxa"/>
            <w:shd w:val="clear" w:color="auto" w:fill="F2F2F2" w:themeFill="background1" w:themeFillShade="F2"/>
            <w:vAlign w:val="center"/>
          </w:tcPr>
          <w:p w:rsidR="00716D51" w:rsidRDefault="00716D51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Greenery</w:t>
            </w:r>
          </w:p>
        </w:tc>
        <w:tc>
          <w:tcPr>
            <w:tcW w:w="5243" w:type="dxa"/>
            <w:shd w:val="clear" w:color="auto" w:fill="F2F2F2" w:themeFill="background1" w:themeFillShade="F2"/>
          </w:tcPr>
          <w:p w:rsidR="00716D51" w:rsidRDefault="00716D51" w:rsidP="00493EFC">
            <w:pPr>
              <w:spacing w:line="0" w:lineRule="atLeas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Bicycle </w:t>
            </w:r>
            <w:r w:rsidR="00493EFC">
              <w:rPr>
                <w:rFonts w:ascii="Arial" w:hAnsi="Arial" w:cs="Arial"/>
                <w:lang w:val="en-GB"/>
              </w:rPr>
              <w:t>parking l</w:t>
            </w:r>
            <w:r>
              <w:rPr>
                <w:rFonts w:ascii="Arial" w:hAnsi="Arial" w:cs="Arial"/>
                <w:lang w:val="en-GB"/>
              </w:rPr>
              <w:t>ot</w:t>
            </w:r>
          </w:p>
        </w:tc>
      </w:tr>
      <w:tr w:rsidR="00716D51" w:rsidRPr="004A1930" w:rsidTr="00361A00">
        <w:tc>
          <w:tcPr>
            <w:tcW w:w="5242" w:type="dxa"/>
            <w:vAlign w:val="center"/>
          </w:tcPr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</w:tc>
        <w:tc>
          <w:tcPr>
            <w:tcW w:w="5243" w:type="dxa"/>
          </w:tcPr>
          <w:p w:rsidR="00716D51" w:rsidRDefault="00716D51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</w:tc>
      </w:tr>
      <w:tr w:rsidR="00716D51" w:rsidRPr="004A1930" w:rsidTr="00716D51">
        <w:tc>
          <w:tcPr>
            <w:tcW w:w="5242" w:type="dxa"/>
            <w:shd w:val="clear" w:color="auto" w:fill="F2F2F2" w:themeFill="background1" w:themeFillShade="F2"/>
            <w:vAlign w:val="center"/>
          </w:tcPr>
          <w:p w:rsidR="00716D51" w:rsidRDefault="00493EFC" w:rsidP="00493EFC">
            <w:pPr>
              <w:spacing w:line="0" w:lineRule="atLeas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Electrical p</w:t>
            </w:r>
            <w:r w:rsidR="00716D51">
              <w:rPr>
                <w:rFonts w:ascii="Arial" w:hAnsi="Arial" w:cs="Arial"/>
                <w:lang w:val="en-GB"/>
              </w:rPr>
              <w:t xml:space="preserve">arking </w:t>
            </w:r>
            <w:r>
              <w:rPr>
                <w:rFonts w:ascii="Arial" w:hAnsi="Arial" w:cs="Arial"/>
                <w:lang w:val="en-GB"/>
              </w:rPr>
              <w:t>l</w:t>
            </w:r>
            <w:r w:rsidR="00716D51">
              <w:rPr>
                <w:rFonts w:ascii="Arial" w:hAnsi="Arial" w:cs="Arial"/>
                <w:lang w:val="en-GB"/>
              </w:rPr>
              <w:t>ot</w:t>
            </w:r>
          </w:p>
        </w:tc>
        <w:tc>
          <w:tcPr>
            <w:tcW w:w="5243" w:type="dxa"/>
            <w:shd w:val="clear" w:color="auto" w:fill="F2F2F2" w:themeFill="background1" w:themeFillShade="F2"/>
          </w:tcPr>
          <w:p w:rsidR="00716D51" w:rsidRDefault="00493EFC" w:rsidP="00493EFC">
            <w:pPr>
              <w:spacing w:line="0" w:lineRule="atLeas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Differential p</w:t>
            </w:r>
            <w:r w:rsidR="00716D51">
              <w:rPr>
                <w:rFonts w:ascii="Arial" w:hAnsi="Arial" w:cs="Arial"/>
                <w:lang w:val="en-GB"/>
              </w:rPr>
              <w:t xml:space="preserve">ressure </w:t>
            </w:r>
            <w:r>
              <w:rPr>
                <w:rFonts w:ascii="Arial" w:hAnsi="Arial" w:cs="Arial"/>
                <w:lang w:val="en-GB"/>
              </w:rPr>
              <w:t>s</w:t>
            </w:r>
            <w:r w:rsidR="00716D51">
              <w:rPr>
                <w:rFonts w:ascii="Arial" w:hAnsi="Arial" w:cs="Arial"/>
                <w:lang w:val="en-GB"/>
              </w:rPr>
              <w:t>ensor for AHU</w:t>
            </w:r>
          </w:p>
        </w:tc>
      </w:tr>
      <w:tr w:rsidR="00716D51" w:rsidRPr="004A1930" w:rsidTr="00361A00">
        <w:tc>
          <w:tcPr>
            <w:tcW w:w="5242" w:type="dxa"/>
            <w:vAlign w:val="center"/>
          </w:tcPr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716D51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  <w:p w:rsidR="00716D51" w:rsidRDefault="00716D51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</w:tc>
        <w:tc>
          <w:tcPr>
            <w:tcW w:w="5243" w:type="dxa"/>
          </w:tcPr>
          <w:p w:rsidR="00716D51" w:rsidRDefault="00716D51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</w:p>
        </w:tc>
      </w:tr>
      <w:tr w:rsidR="00716D51" w:rsidRPr="004A1930" w:rsidTr="00716D51">
        <w:tc>
          <w:tcPr>
            <w:tcW w:w="5242" w:type="dxa"/>
            <w:shd w:val="clear" w:color="auto" w:fill="F2F2F2" w:themeFill="background1" w:themeFillShade="F2"/>
            <w:vAlign w:val="center"/>
          </w:tcPr>
          <w:p w:rsidR="00716D51" w:rsidRDefault="00493EFC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Other green f</w:t>
            </w:r>
            <w:r w:rsidR="00716D51">
              <w:rPr>
                <w:rFonts w:ascii="Arial" w:hAnsi="Arial" w:cs="Arial"/>
                <w:lang w:val="en-GB"/>
              </w:rPr>
              <w:t>eature</w:t>
            </w:r>
          </w:p>
        </w:tc>
        <w:tc>
          <w:tcPr>
            <w:tcW w:w="5243" w:type="dxa"/>
            <w:shd w:val="clear" w:color="auto" w:fill="F2F2F2" w:themeFill="background1" w:themeFillShade="F2"/>
          </w:tcPr>
          <w:p w:rsidR="00716D51" w:rsidRDefault="00493EFC" w:rsidP="009F7DCE">
            <w:pPr>
              <w:spacing w:line="0" w:lineRule="atLeas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Other g</w:t>
            </w:r>
            <w:r w:rsidR="00716D51">
              <w:rPr>
                <w:rFonts w:ascii="Arial" w:hAnsi="Arial" w:cs="Arial"/>
                <w:lang w:val="en-GB"/>
              </w:rPr>
              <w:t>reen feature</w:t>
            </w:r>
          </w:p>
        </w:tc>
      </w:tr>
    </w:tbl>
    <w:p w:rsidR="00361A00" w:rsidRPr="00361A00" w:rsidRDefault="00361A00" w:rsidP="005E0844">
      <w:pPr>
        <w:spacing w:after="0"/>
        <w:rPr>
          <w:rFonts w:ascii="Arial" w:hAnsi="Arial" w:cs="Arial"/>
          <w:lang w:val="en-GB"/>
        </w:rPr>
      </w:pPr>
    </w:p>
    <w:sectPr w:rsidR="00361A00" w:rsidRPr="00361A00" w:rsidSect="005E0844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6CC5" w:rsidRDefault="00E66CC5" w:rsidP="004C3F42">
      <w:pPr>
        <w:spacing w:after="0" w:line="240" w:lineRule="auto"/>
      </w:pPr>
      <w:r>
        <w:separator/>
      </w:r>
    </w:p>
  </w:endnote>
  <w:endnote w:type="continuationSeparator" w:id="0">
    <w:p w:rsidR="00E66CC5" w:rsidRDefault="00E66CC5" w:rsidP="004C3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6CC5" w:rsidRDefault="00E66CC5" w:rsidP="004C3F42">
      <w:pPr>
        <w:spacing w:after="0" w:line="240" w:lineRule="auto"/>
      </w:pPr>
      <w:r>
        <w:separator/>
      </w:r>
    </w:p>
  </w:footnote>
  <w:footnote w:type="continuationSeparator" w:id="0">
    <w:p w:rsidR="00E66CC5" w:rsidRDefault="00E66CC5" w:rsidP="004C3F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854" w:rsidRPr="00361A00" w:rsidRDefault="00552854" w:rsidP="00552854">
    <w:pPr>
      <w:pStyle w:val="Header"/>
      <w:jc w:val="center"/>
      <w:rPr>
        <w:rFonts w:ascii="Arial" w:hAnsi="Arial" w:cs="Arial"/>
        <w:b/>
        <w:sz w:val="28"/>
        <w:szCs w:val="28"/>
      </w:rPr>
    </w:pPr>
    <w:r w:rsidRPr="00361A00">
      <w:rPr>
        <w:rFonts w:ascii="Arial" w:hAnsi="Arial" w:cs="Arial"/>
        <w:b/>
        <w:sz w:val="28"/>
        <w:szCs w:val="28"/>
      </w:rPr>
      <w:t>GREEN MARK FOR NON-RESIDENTIAL BUILDINGS</w:t>
    </w:r>
  </w:p>
  <w:p w:rsidR="00552854" w:rsidRPr="00361A00" w:rsidRDefault="00552854" w:rsidP="00552854">
    <w:pPr>
      <w:pStyle w:val="Header"/>
      <w:jc w:val="center"/>
      <w:rPr>
        <w:rFonts w:ascii="Arial" w:hAnsi="Arial" w:cs="Arial"/>
        <w:b/>
        <w:sz w:val="28"/>
        <w:szCs w:val="28"/>
      </w:rPr>
    </w:pPr>
  </w:p>
  <w:tbl>
    <w:tblPr>
      <w:tblStyle w:val="TableGrid"/>
      <w:tblW w:w="10485" w:type="dxa"/>
      <w:tblLook w:val="04A0" w:firstRow="1" w:lastRow="0" w:firstColumn="1" w:lastColumn="0" w:noHBand="0" w:noVBand="1"/>
    </w:tblPr>
    <w:tblGrid>
      <w:gridCol w:w="2689"/>
      <w:gridCol w:w="7796"/>
    </w:tblGrid>
    <w:tr w:rsidR="004C3F42" w:rsidRPr="00361A00" w:rsidTr="00361A00">
      <w:tc>
        <w:tcPr>
          <w:tcW w:w="2689" w:type="dxa"/>
        </w:tcPr>
        <w:p w:rsidR="004C3F42" w:rsidRPr="00361A00" w:rsidRDefault="004C3F42">
          <w:pPr>
            <w:pStyle w:val="Header"/>
            <w:rPr>
              <w:rFonts w:ascii="Arial" w:hAnsi="Arial" w:cs="Arial"/>
            </w:rPr>
          </w:pPr>
          <w:r w:rsidRPr="00361A00">
            <w:rPr>
              <w:rFonts w:ascii="Arial" w:hAnsi="Arial" w:cs="Arial"/>
            </w:rPr>
            <w:t>PROJECT NAME</w:t>
          </w:r>
        </w:p>
      </w:tc>
      <w:tc>
        <w:tcPr>
          <w:tcW w:w="7796" w:type="dxa"/>
        </w:tcPr>
        <w:p w:rsidR="004C3F42" w:rsidRPr="00361A00" w:rsidRDefault="004C3F42">
          <w:pPr>
            <w:pStyle w:val="Header"/>
            <w:rPr>
              <w:rFonts w:ascii="Arial" w:hAnsi="Arial" w:cs="Arial"/>
            </w:rPr>
          </w:pPr>
        </w:p>
      </w:tc>
    </w:tr>
    <w:tr w:rsidR="004C3F42" w:rsidRPr="00361A00" w:rsidTr="00361A00">
      <w:tc>
        <w:tcPr>
          <w:tcW w:w="2689" w:type="dxa"/>
        </w:tcPr>
        <w:p w:rsidR="004C3F42" w:rsidRPr="00361A00" w:rsidRDefault="004C3F42">
          <w:pPr>
            <w:pStyle w:val="Header"/>
            <w:rPr>
              <w:rFonts w:ascii="Arial" w:hAnsi="Arial" w:cs="Arial"/>
            </w:rPr>
          </w:pPr>
          <w:r w:rsidRPr="00361A00">
            <w:rPr>
              <w:rFonts w:ascii="Arial" w:hAnsi="Arial" w:cs="Arial"/>
            </w:rPr>
            <w:t>PROJECT REFERENCE</w:t>
          </w:r>
        </w:p>
      </w:tc>
      <w:tc>
        <w:tcPr>
          <w:tcW w:w="7796" w:type="dxa"/>
        </w:tcPr>
        <w:p w:rsidR="004C3F42" w:rsidRPr="00361A00" w:rsidRDefault="009C6A61">
          <w:pPr>
            <w:pStyle w:val="Header"/>
            <w:rPr>
              <w:rFonts w:ascii="Arial" w:hAnsi="Arial" w:cs="Arial"/>
            </w:rPr>
          </w:pPr>
          <w:r w:rsidRPr="00361A00">
            <w:rPr>
              <w:rFonts w:ascii="Arial" w:hAnsi="Arial" w:cs="Arial"/>
            </w:rPr>
            <w:t xml:space="preserve">GM    /  /     </w:t>
          </w:r>
        </w:p>
      </w:tc>
    </w:tr>
  </w:tbl>
  <w:p w:rsidR="004C3F42" w:rsidRPr="00361A00" w:rsidRDefault="004C3F42">
    <w:pPr>
      <w:pStyle w:val="Head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B6E99"/>
    <w:multiLevelType w:val="hybridMultilevel"/>
    <w:tmpl w:val="6FC675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3D34D1"/>
    <w:multiLevelType w:val="hybridMultilevel"/>
    <w:tmpl w:val="E6A857CE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8196DF9"/>
    <w:multiLevelType w:val="hybridMultilevel"/>
    <w:tmpl w:val="CE2E4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066159"/>
    <w:multiLevelType w:val="hybridMultilevel"/>
    <w:tmpl w:val="EACA02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C72823"/>
    <w:multiLevelType w:val="hybridMultilevel"/>
    <w:tmpl w:val="F11C3DE0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20641BD"/>
    <w:multiLevelType w:val="hybridMultilevel"/>
    <w:tmpl w:val="D888870A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971470"/>
    <w:multiLevelType w:val="multilevel"/>
    <w:tmpl w:val="0D2A3FFE"/>
    <w:lvl w:ilvl="0"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846"/>
        </w:tabs>
        <w:ind w:left="84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i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F42"/>
    <w:rsid w:val="0009287B"/>
    <w:rsid w:val="000C434F"/>
    <w:rsid w:val="0025779D"/>
    <w:rsid w:val="002A3279"/>
    <w:rsid w:val="002C2CE2"/>
    <w:rsid w:val="00331D07"/>
    <w:rsid w:val="00361A00"/>
    <w:rsid w:val="00393A68"/>
    <w:rsid w:val="003A74D8"/>
    <w:rsid w:val="003B7329"/>
    <w:rsid w:val="003F23C3"/>
    <w:rsid w:val="004901ED"/>
    <w:rsid w:val="00493EFC"/>
    <w:rsid w:val="004C3F42"/>
    <w:rsid w:val="004F47A1"/>
    <w:rsid w:val="00543858"/>
    <w:rsid w:val="00552854"/>
    <w:rsid w:val="005668DE"/>
    <w:rsid w:val="0059266F"/>
    <w:rsid w:val="005A2FB2"/>
    <w:rsid w:val="005E0844"/>
    <w:rsid w:val="00607665"/>
    <w:rsid w:val="00610820"/>
    <w:rsid w:val="006133E6"/>
    <w:rsid w:val="006B054A"/>
    <w:rsid w:val="006D70B4"/>
    <w:rsid w:val="006E6D5E"/>
    <w:rsid w:val="00706538"/>
    <w:rsid w:val="00716D51"/>
    <w:rsid w:val="007931DF"/>
    <w:rsid w:val="007A4E7F"/>
    <w:rsid w:val="007B72FA"/>
    <w:rsid w:val="00843A1B"/>
    <w:rsid w:val="008A4A65"/>
    <w:rsid w:val="0093302C"/>
    <w:rsid w:val="009340F5"/>
    <w:rsid w:val="009566FA"/>
    <w:rsid w:val="0098564D"/>
    <w:rsid w:val="009A20DD"/>
    <w:rsid w:val="009C6A61"/>
    <w:rsid w:val="00A32280"/>
    <w:rsid w:val="00A36133"/>
    <w:rsid w:val="00A41D55"/>
    <w:rsid w:val="00A765BB"/>
    <w:rsid w:val="00AC7F88"/>
    <w:rsid w:val="00B11DE5"/>
    <w:rsid w:val="00B5792D"/>
    <w:rsid w:val="00B76B96"/>
    <w:rsid w:val="00B956F4"/>
    <w:rsid w:val="00BF3A33"/>
    <w:rsid w:val="00BF64EB"/>
    <w:rsid w:val="00C3217C"/>
    <w:rsid w:val="00C71954"/>
    <w:rsid w:val="00C74D01"/>
    <w:rsid w:val="00C902A5"/>
    <w:rsid w:val="00CB2894"/>
    <w:rsid w:val="00D1562B"/>
    <w:rsid w:val="00DA1277"/>
    <w:rsid w:val="00DE3EB4"/>
    <w:rsid w:val="00DE4ED7"/>
    <w:rsid w:val="00DF7306"/>
    <w:rsid w:val="00E048E5"/>
    <w:rsid w:val="00E16FB8"/>
    <w:rsid w:val="00E31C91"/>
    <w:rsid w:val="00E6135E"/>
    <w:rsid w:val="00E639A5"/>
    <w:rsid w:val="00E66CC5"/>
    <w:rsid w:val="00E93E4F"/>
    <w:rsid w:val="00F11B7B"/>
    <w:rsid w:val="00F4327A"/>
    <w:rsid w:val="00F8450D"/>
    <w:rsid w:val="00FB4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F04081"/>
  <w15:chartTrackingRefBased/>
  <w15:docId w15:val="{83559F64-1454-4B40-981B-391E68734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aliases w:val="H1,h1,Paragraphe Denis,Chapter,11,12,13,14,15,111,121,131,16,112,122,132,17,113,123,133,18,114,124,134,141,151,1111,1211,1311,161,1121,1221,1321,171,1131,1231,1331,19,115,125,135,142,152,1112,1212,1312,162,1122,1222,1322,172,1132,1232,1332,116"/>
    <w:basedOn w:val="Normal"/>
    <w:next w:val="Normal"/>
    <w:link w:val="Heading1Char"/>
    <w:qFormat/>
    <w:rsid w:val="00706538"/>
    <w:pPr>
      <w:keepNext/>
      <w:numPr>
        <w:numId w:val="2"/>
      </w:numPr>
      <w:spacing w:after="0" w:line="240" w:lineRule="auto"/>
      <w:outlineLvl w:val="0"/>
    </w:pPr>
    <w:rPr>
      <w:rFonts w:ascii="Arial" w:eastAsia="Times New Roman" w:hAnsi="Arial" w:cs="Times New Roman"/>
      <w:b/>
      <w:bCs/>
      <w:sz w:val="20"/>
      <w:szCs w:val="20"/>
      <w:lang w:val="en-US" w:eastAsia="en-US"/>
    </w:rPr>
  </w:style>
  <w:style w:type="paragraph" w:styleId="Heading2">
    <w:name w:val="heading 2"/>
    <w:aliases w:val="Title1,H2,h2,2,l2,list + change bar,título 2,21,22,23,24,25,211,221,231,26,212,222,232,27,213,223,233,28,214,224,234,241,251,2111,2211,2311,261,2121,2221,2321,271,2131,2231,2331,Title11,título 21,215,225,235,242,252,2112,2212,2312,262,2122"/>
    <w:basedOn w:val="Normal"/>
    <w:next w:val="Normal"/>
    <w:link w:val="Heading2Char"/>
    <w:qFormat/>
    <w:rsid w:val="00706538"/>
    <w:pPr>
      <w:keepNext/>
      <w:numPr>
        <w:ilvl w:val="1"/>
        <w:numId w:val="2"/>
      </w:numPr>
      <w:spacing w:before="240" w:after="60" w:line="240" w:lineRule="auto"/>
      <w:outlineLvl w:val="1"/>
    </w:pPr>
    <w:rPr>
      <w:rFonts w:ascii="Arial" w:eastAsia="Times New Roman" w:hAnsi="Arial" w:cs="Arial"/>
      <w:bCs/>
      <w:iCs/>
      <w:sz w:val="16"/>
      <w:szCs w:val="28"/>
      <w:lang w:val="en-US" w:eastAsia="en-US"/>
    </w:rPr>
  </w:style>
  <w:style w:type="paragraph" w:styleId="Heading3">
    <w:name w:val="heading 3"/>
    <w:aliases w:val="título 3,31,32,33,34,35,311,321,331,36,312,322,332,37,313,323,333,38,314,324,334,341,351,3111,3211,3311,361,3121,3221,3321,371,3131,3231,3331,39,315,325,335,342,352,3112,3212,3312,362,3122,3222,3322,372,3132,3232,3332,310,381,391,3101,316,382"/>
    <w:basedOn w:val="Normal"/>
    <w:next w:val="Normal"/>
    <w:link w:val="Heading3Char"/>
    <w:qFormat/>
    <w:rsid w:val="00706538"/>
    <w:pPr>
      <w:keepNext/>
      <w:numPr>
        <w:ilvl w:val="2"/>
        <w:numId w:val="2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en-US" w:eastAsia="en-US"/>
    </w:rPr>
  </w:style>
  <w:style w:type="paragraph" w:styleId="Heading4">
    <w:name w:val="heading 4"/>
    <w:aliases w:val="Title3,h4,41,42,43,44,45,411,421,431,46,412,422,432,47,413,423,433,48,414,424,434,441,451,4111,4211,4311,461,4121,4221,4321,471,4131,4231,4331,49,410,481,491,4101,415,442,452,462,472,482,492,4102,4112,4122,416,443,453,463,473,483,493,4103,4113"/>
    <w:basedOn w:val="Normal"/>
    <w:next w:val="Normal"/>
    <w:link w:val="Heading4Char"/>
    <w:qFormat/>
    <w:rsid w:val="00706538"/>
    <w:pPr>
      <w:keepNext/>
      <w:numPr>
        <w:ilvl w:val="3"/>
        <w:numId w:val="2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n-US" w:eastAsia="en-US"/>
    </w:rPr>
  </w:style>
  <w:style w:type="paragraph" w:styleId="Heading5">
    <w:name w:val="heading 5"/>
    <w:aliases w:val="Block Label"/>
    <w:basedOn w:val="Normal"/>
    <w:next w:val="Normal"/>
    <w:link w:val="Heading5Char"/>
    <w:qFormat/>
    <w:rsid w:val="00706538"/>
    <w:pPr>
      <w:numPr>
        <w:ilvl w:val="4"/>
        <w:numId w:val="2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en-US" w:eastAsia="en-US"/>
    </w:rPr>
  </w:style>
  <w:style w:type="paragraph" w:styleId="Heading6">
    <w:name w:val="heading 6"/>
    <w:basedOn w:val="Normal"/>
    <w:next w:val="Normal"/>
    <w:link w:val="Heading6Char"/>
    <w:qFormat/>
    <w:rsid w:val="00706538"/>
    <w:pPr>
      <w:numPr>
        <w:ilvl w:val="5"/>
        <w:numId w:val="2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US" w:eastAsia="en-US"/>
    </w:rPr>
  </w:style>
  <w:style w:type="paragraph" w:styleId="Heading7">
    <w:name w:val="heading 7"/>
    <w:aliases w:val="Appendix Heading,Appendix Heading1"/>
    <w:basedOn w:val="Normal"/>
    <w:next w:val="Normal"/>
    <w:link w:val="Heading7Char"/>
    <w:qFormat/>
    <w:rsid w:val="00706538"/>
    <w:pPr>
      <w:numPr>
        <w:ilvl w:val="6"/>
        <w:numId w:val="2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Heading8">
    <w:name w:val="heading 8"/>
    <w:aliases w:val="Appendix Subheading"/>
    <w:basedOn w:val="Normal"/>
    <w:next w:val="Normal"/>
    <w:link w:val="Heading8Char"/>
    <w:qFormat/>
    <w:rsid w:val="00706538"/>
    <w:pPr>
      <w:numPr>
        <w:ilvl w:val="7"/>
        <w:numId w:val="2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en-US" w:eastAsia="en-US"/>
    </w:rPr>
  </w:style>
  <w:style w:type="paragraph" w:styleId="Heading9">
    <w:name w:val="heading 9"/>
    <w:aliases w:val="Appendix Subheading 2"/>
    <w:basedOn w:val="Normal"/>
    <w:next w:val="Normal"/>
    <w:link w:val="Heading9Char"/>
    <w:qFormat/>
    <w:rsid w:val="00706538"/>
    <w:pPr>
      <w:numPr>
        <w:ilvl w:val="8"/>
        <w:numId w:val="2"/>
      </w:numPr>
      <w:spacing w:before="240" w:after="60" w:line="240" w:lineRule="auto"/>
      <w:outlineLvl w:val="8"/>
    </w:pPr>
    <w:rPr>
      <w:rFonts w:ascii="Arial" w:eastAsia="Times New Roman" w:hAnsi="Arial" w:cs="Arial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C3F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C3F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3F42"/>
  </w:style>
  <w:style w:type="paragraph" w:styleId="Footer">
    <w:name w:val="footer"/>
    <w:basedOn w:val="Normal"/>
    <w:link w:val="FooterChar"/>
    <w:uiPriority w:val="99"/>
    <w:unhideWhenUsed/>
    <w:rsid w:val="004C3F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F42"/>
  </w:style>
  <w:style w:type="paragraph" w:styleId="ListParagraph">
    <w:name w:val="List Paragraph"/>
    <w:basedOn w:val="Normal"/>
    <w:uiPriority w:val="34"/>
    <w:qFormat/>
    <w:rsid w:val="00331D07"/>
    <w:pPr>
      <w:ind w:left="720"/>
      <w:contextualSpacing/>
    </w:pPr>
  </w:style>
  <w:style w:type="table" w:customStyle="1" w:styleId="GridTable5Dark-Accent62">
    <w:name w:val="Grid Table 5 Dark - Accent 62"/>
    <w:basedOn w:val="TableNormal"/>
    <w:uiPriority w:val="50"/>
    <w:rsid w:val="00393A68"/>
    <w:pPr>
      <w:spacing w:after="0" w:line="240" w:lineRule="auto"/>
      <w:jc w:val="both"/>
    </w:pPr>
    <w:rPr>
      <w:lang w:val="en-GB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Heading1Char">
    <w:name w:val="Heading 1 Char"/>
    <w:aliases w:val="H1 Char,h1 Char,Paragraphe Denis Char,Chapter Char,11 Char,12 Char,13 Char,14 Char,15 Char,111 Char,121 Char,131 Char,16 Char,112 Char,122 Char,132 Char,17 Char,113 Char,123 Char,133 Char,18 Char,114 Char,124 Char,134 Char,141 Char"/>
    <w:basedOn w:val="DefaultParagraphFont"/>
    <w:link w:val="Heading1"/>
    <w:rsid w:val="00706538"/>
    <w:rPr>
      <w:rFonts w:ascii="Arial" w:eastAsia="Times New Roman" w:hAnsi="Arial" w:cs="Times New Roman"/>
      <w:b/>
      <w:bCs/>
      <w:sz w:val="20"/>
      <w:szCs w:val="20"/>
      <w:lang w:val="en-US" w:eastAsia="en-US"/>
    </w:rPr>
  </w:style>
  <w:style w:type="character" w:customStyle="1" w:styleId="Heading2Char">
    <w:name w:val="Heading 2 Char"/>
    <w:aliases w:val="Title1 Char,H2 Char,h2 Char,2 Char,l2 Char,list + change bar Char,título 2 Char,21 Char,22 Char,23 Char,24 Char,25 Char,211 Char,221 Char,231 Char,26 Char,212 Char,222 Char,232 Char,27 Char,213 Char,223 Char,233 Char,28 Char,214 Char"/>
    <w:basedOn w:val="DefaultParagraphFont"/>
    <w:link w:val="Heading2"/>
    <w:rsid w:val="00706538"/>
    <w:rPr>
      <w:rFonts w:ascii="Arial" w:eastAsia="Times New Roman" w:hAnsi="Arial" w:cs="Arial"/>
      <w:bCs/>
      <w:iCs/>
      <w:sz w:val="16"/>
      <w:szCs w:val="28"/>
      <w:lang w:val="en-US" w:eastAsia="en-US"/>
    </w:rPr>
  </w:style>
  <w:style w:type="character" w:customStyle="1" w:styleId="Heading3Char">
    <w:name w:val="Heading 3 Char"/>
    <w:aliases w:val="título 3 Char,31 Char,32 Char,33 Char,34 Char,35 Char,311 Char,321 Char,331 Char,36 Char,312 Char,322 Char,332 Char,37 Char,313 Char,323 Char,333 Char,38 Char,314 Char,324 Char,334 Char,341 Char,351 Char,3111 Char,3211 Char,3311 Char"/>
    <w:basedOn w:val="DefaultParagraphFont"/>
    <w:link w:val="Heading3"/>
    <w:rsid w:val="00706538"/>
    <w:rPr>
      <w:rFonts w:ascii="Arial" w:eastAsia="Times New Roman" w:hAnsi="Arial" w:cs="Arial"/>
      <w:b/>
      <w:bCs/>
      <w:sz w:val="26"/>
      <w:szCs w:val="26"/>
      <w:lang w:val="en-US" w:eastAsia="en-US"/>
    </w:rPr>
  </w:style>
  <w:style w:type="character" w:customStyle="1" w:styleId="Heading4Char">
    <w:name w:val="Heading 4 Char"/>
    <w:aliases w:val="Title3 Char,h4 Char,41 Char,42 Char,43 Char,44 Char,45 Char,411 Char,421 Char,431 Char,46 Char,412 Char,422 Char,432 Char,47 Char,413 Char,423 Char,433 Char,48 Char,414 Char,424 Char,434 Char,441 Char,451 Char,4111 Char,4211 Char,461 Char"/>
    <w:basedOn w:val="DefaultParagraphFont"/>
    <w:link w:val="Heading4"/>
    <w:rsid w:val="00706538"/>
    <w:rPr>
      <w:rFonts w:ascii="Times New Roman" w:eastAsia="Times New Roman" w:hAnsi="Times New Roman" w:cs="Times New Roman"/>
      <w:b/>
      <w:bCs/>
      <w:sz w:val="28"/>
      <w:szCs w:val="28"/>
      <w:lang w:val="en-US" w:eastAsia="en-US"/>
    </w:rPr>
  </w:style>
  <w:style w:type="character" w:customStyle="1" w:styleId="Heading5Char">
    <w:name w:val="Heading 5 Char"/>
    <w:aliases w:val="Block Label Char"/>
    <w:basedOn w:val="DefaultParagraphFont"/>
    <w:link w:val="Heading5"/>
    <w:rsid w:val="00706538"/>
    <w:rPr>
      <w:rFonts w:ascii="Times New Roman" w:eastAsia="Times New Roman" w:hAnsi="Times New Roman" w:cs="Times New Roman"/>
      <w:b/>
      <w:bCs/>
      <w:i/>
      <w:iCs/>
      <w:sz w:val="26"/>
      <w:szCs w:val="26"/>
      <w:lang w:val="en-US" w:eastAsia="en-US"/>
    </w:rPr>
  </w:style>
  <w:style w:type="character" w:customStyle="1" w:styleId="Heading6Char">
    <w:name w:val="Heading 6 Char"/>
    <w:basedOn w:val="DefaultParagraphFont"/>
    <w:link w:val="Heading6"/>
    <w:rsid w:val="00706538"/>
    <w:rPr>
      <w:rFonts w:ascii="Times New Roman" w:eastAsia="Times New Roman" w:hAnsi="Times New Roman" w:cs="Times New Roman"/>
      <w:b/>
      <w:bCs/>
      <w:lang w:val="en-US" w:eastAsia="en-US"/>
    </w:rPr>
  </w:style>
  <w:style w:type="character" w:customStyle="1" w:styleId="Heading7Char">
    <w:name w:val="Heading 7 Char"/>
    <w:aliases w:val="Appendix Heading Char,Appendix Heading1 Char"/>
    <w:basedOn w:val="DefaultParagraphFont"/>
    <w:link w:val="Heading7"/>
    <w:rsid w:val="00706538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Heading8Char">
    <w:name w:val="Heading 8 Char"/>
    <w:aliases w:val="Appendix Subheading Char"/>
    <w:basedOn w:val="DefaultParagraphFont"/>
    <w:link w:val="Heading8"/>
    <w:rsid w:val="00706538"/>
    <w:rPr>
      <w:rFonts w:ascii="Times New Roman" w:eastAsia="Times New Roman" w:hAnsi="Times New Roman" w:cs="Times New Roman"/>
      <w:i/>
      <w:iCs/>
      <w:sz w:val="24"/>
      <w:szCs w:val="24"/>
      <w:lang w:val="en-US" w:eastAsia="en-US"/>
    </w:rPr>
  </w:style>
  <w:style w:type="character" w:customStyle="1" w:styleId="Heading9Char">
    <w:name w:val="Heading 9 Char"/>
    <w:aliases w:val="Appendix Subheading 2 Char"/>
    <w:basedOn w:val="DefaultParagraphFont"/>
    <w:link w:val="Heading9"/>
    <w:rsid w:val="00706538"/>
    <w:rPr>
      <w:rFonts w:ascii="Arial" w:eastAsia="Times New Roman" w:hAnsi="Arial" w:cs="Arial"/>
      <w:lang w:val="en-US" w:eastAsia="en-US"/>
    </w:rPr>
  </w:style>
  <w:style w:type="paragraph" w:styleId="BodyText">
    <w:name w:val="Body Text"/>
    <w:basedOn w:val="Normal"/>
    <w:link w:val="BodyTextChar"/>
    <w:uiPriority w:val="1"/>
    <w:qFormat/>
    <w:rsid w:val="003B7329"/>
    <w:pPr>
      <w:widowControl w:val="0"/>
      <w:autoSpaceDE w:val="0"/>
      <w:autoSpaceDN w:val="0"/>
      <w:spacing w:after="0" w:line="240" w:lineRule="auto"/>
    </w:pPr>
    <w:rPr>
      <w:rFonts w:ascii="Roboto Light" w:eastAsia="Roboto Light" w:hAnsi="Roboto Light" w:cs="Roboto Light"/>
      <w:sz w:val="20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3B7329"/>
    <w:rPr>
      <w:rFonts w:ascii="Roboto Light" w:eastAsia="Roboto Light" w:hAnsi="Roboto Light" w:cs="Roboto Light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38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60CB4B-3A4A-44FD-916B-E9C551328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6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WOG ICT</Company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Yock Keng LEOW (BCA)</dc:creator>
  <cp:keywords/>
  <dc:description/>
  <cp:lastModifiedBy>Yock Keng LEOW (BCA)</cp:lastModifiedBy>
  <cp:revision>7</cp:revision>
  <dcterms:created xsi:type="dcterms:W3CDTF">2018-08-24T00:52:00Z</dcterms:created>
  <dcterms:modified xsi:type="dcterms:W3CDTF">2020-02-10T10:23:00Z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f9331f7-95a2-472a-92bc-d73219eb516b_Enabled">
    <vt:lpwstr>True</vt:lpwstr>
  </property>
  <property fmtid="{D5CDD505-2E9C-101B-9397-08002B2CF9AE}" pid="3" name="MSIP_Label_3f9331f7-95a2-472a-92bc-d73219eb516b_SiteId">
    <vt:lpwstr>0b11c524-9a1c-4e1b-84cb-6336aefc2243</vt:lpwstr>
  </property>
  <property fmtid="{D5CDD505-2E9C-101B-9397-08002B2CF9AE}" pid="4" name="MSIP_Label_3f9331f7-95a2-472a-92bc-d73219eb516b_Owner">
    <vt:lpwstr>LEOW_Yock_Keng@bca.gov.sg</vt:lpwstr>
  </property>
  <property fmtid="{D5CDD505-2E9C-101B-9397-08002B2CF9AE}" pid="5" name="MSIP_Label_3f9331f7-95a2-472a-92bc-d73219eb516b_SetDate">
    <vt:lpwstr>2020-02-10T10:23:29.9536948Z</vt:lpwstr>
  </property>
  <property fmtid="{D5CDD505-2E9C-101B-9397-08002B2CF9AE}" pid="6" name="MSIP_Label_3f9331f7-95a2-472a-92bc-d73219eb516b_Name">
    <vt:lpwstr>CONFIDENTIAL</vt:lpwstr>
  </property>
  <property fmtid="{D5CDD505-2E9C-101B-9397-08002B2CF9AE}" pid="7" name="MSIP_Label_3f9331f7-95a2-472a-92bc-d73219eb516b_Application">
    <vt:lpwstr>Microsoft Azure Information Protection</vt:lpwstr>
  </property>
  <property fmtid="{D5CDD505-2E9C-101B-9397-08002B2CF9AE}" pid="8" name="MSIP_Label_3f9331f7-95a2-472a-92bc-d73219eb516b_ActionId">
    <vt:lpwstr>a2d01e4d-45c9-458c-bc38-2ad7be5e3a6e</vt:lpwstr>
  </property>
  <property fmtid="{D5CDD505-2E9C-101B-9397-08002B2CF9AE}" pid="9" name="MSIP_Label_3f9331f7-95a2-472a-92bc-d73219eb516b_Extended_MSFT_Method">
    <vt:lpwstr>Automatic</vt:lpwstr>
  </property>
  <property fmtid="{D5CDD505-2E9C-101B-9397-08002B2CF9AE}" pid="10" name="MSIP_Label_4f288355-fb4c-44cd-b9ca-40cfc2aee5f8_Enabled">
    <vt:lpwstr>True</vt:lpwstr>
  </property>
  <property fmtid="{D5CDD505-2E9C-101B-9397-08002B2CF9AE}" pid="11" name="MSIP_Label_4f288355-fb4c-44cd-b9ca-40cfc2aee5f8_SiteId">
    <vt:lpwstr>0b11c524-9a1c-4e1b-84cb-6336aefc2243</vt:lpwstr>
  </property>
  <property fmtid="{D5CDD505-2E9C-101B-9397-08002B2CF9AE}" pid="12" name="MSIP_Label_4f288355-fb4c-44cd-b9ca-40cfc2aee5f8_Owner">
    <vt:lpwstr>LEOW_Yock_Keng@bca.gov.sg</vt:lpwstr>
  </property>
  <property fmtid="{D5CDD505-2E9C-101B-9397-08002B2CF9AE}" pid="13" name="MSIP_Label_4f288355-fb4c-44cd-b9ca-40cfc2aee5f8_SetDate">
    <vt:lpwstr>2020-02-10T10:23:29.9536948Z</vt:lpwstr>
  </property>
  <property fmtid="{D5CDD505-2E9C-101B-9397-08002B2CF9AE}" pid="14" name="MSIP_Label_4f288355-fb4c-44cd-b9ca-40cfc2aee5f8_Name">
    <vt:lpwstr>NON-SENSITIVE</vt:lpwstr>
  </property>
  <property fmtid="{D5CDD505-2E9C-101B-9397-08002B2CF9AE}" pid="15" name="MSIP_Label_4f288355-fb4c-44cd-b9ca-40cfc2aee5f8_Application">
    <vt:lpwstr>Microsoft Azure Information Protection</vt:lpwstr>
  </property>
  <property fmtid="{D5CDD505-2E9C-101B-9397-08002B2CF9AE}" pid="16" name="MSIP_Label_4f288355-fb4c-44cd-b9ca-40cfc2aee5f8_ActionId">
    <vt:lpwstr>a2d01e4d-45c9-458c-bc38-2ad7be5e3a6e</vt:lpwstr>
  </property>
  <property fmtid="{D5CDD505-2E9C-101B-9397-08002B2CF9AE}" pid="17" name="MSIP_Label_4f288355-fb4c-44cd-b9ca-40cfc2aee5f8_Parent">
    <vt:lpwstr>3f9331f7-95a2-472a-92bc-d73219eb516b</vt:lpwstr>
  </property>
  <property fmtid="{D5CDD505-2E9C-101B-9397-08002B2CF9AE}" pid="18" name="MSIP_Label_4f288355-fb4c-44cd-b9ca-40cfc2aee5f8_Extended_MSFT_Method">
    <vt:lpwstr>Automatic</vt:lpwstr>
  </property>
  <property fmtid="{D5CDD505-2E9C-101B-9397-08002B2CF9AE}" pid="19" name="Sensitivity">
    <vt:lpwstr>CONFIDENTIAL NON-SENSITIVE</vt:lpwstr>
  </property>
</Properties>
</file>