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E0A430" w14:textId="77777777" w:rsidR="00364C37" w:rsidRPr="00B8176D" w:rsidRDefault="00364C37" w:rsidP="00364C37">
      <w:pPr>
        <w:pStyle w:val="Heading3"/>
        <w:contextualSpacing/>
        <w:jc w:val="center"/>
        <w:rPr>
          <w:sz w:val="24"/>
          <w:szCs w:val="24"/>
          <w:u w:val="single"/>
        </w:rPr>
      </w:pPr>
      <w:r w:rsidRPr="00B8176D">
        <w:rPr>
          <w:sz w:val="24"/>
          <w:szCs w:val="24"/>
          <w:u w:val="single"/>
        </w:rPr>
        <w:t xml:space="preserve">GEOGRAPHICAL INDICATIONS FORM </w:t>
      </w:r>
      <w:r w:rsidR="0040627C" w:rsidRPr="00B8176D">
        <w:rPr>
          <w:sz w:val="24"/>
          <w:szCs w:val="24"/>
          <w:u w:val="single"/>
        </w:rPr>
        <w:t>1</w:t>
      </w:r>
      <w:r w:rsidRPr="00B8176D">
        <w:rPr>
          <w:sz w:val="24"/>
          <w:szCs w:val="24"/>
          <w:u w:val="single"/>
        </w:rPr>
        <w:t xml:space="preserve"> – SEIZURE OF GOODS ON REQUEST</w:t>
      </w:r>
    </w:p>
    <w:p w14:paraId="1307819C" w14:textId="77777777" w:rsidR="00364C37" w:rsidRPr="00B8176D" w:rsidRDefault="00364C37" w:rsidP="00364C37">
      <w:pPr>
        <w:pStyle w:val="Heading3"/>
        <w:contextualSpacing/>
        <w:jc w:val="center"/>
        <w:rPr>
          <w:b w:val="0"/>
          <w:sz w:val="24"/>
          <w:szCs w:val="24"/>
        </w:rPr>
      </w:pPr>
    </w:p>
    <w:p w14:paraId="2203EBAE" w14:textId="77777777" w:rsidR="00364C37" w:rsidRPr="00B8176D" w:rsidRDefault="00364C37" w:rsidP="00364C37">
      <w:pPr>
        <w:pStyle w:val="Heading3"/>
        <w:contextualSpacing/>
        <w:jc w:val="center"/>
        <w:rPr>
          <w:b w:val="0"/>
          <w:sz w:val="24"/>
          <w:szCs w:val="24"/>
        </w:rPr>
      </w:pPr>
      <w:r w:rsidRPr="00B8176D">
        <w:rPr>
          <w:b w:val="0"/>
          <w:sz w:val="24"/>
          <w:szCs w:val="24"/>
        </w:rPr>
        <w:t>NOTICE UNDER SECTION 56(1) OF THE GEOGRAPHICAL INDICATIONS ACT 2014</w:t>
      </w:r>
    </w:p>
    <w:p w14:paraId="0B7539EC" w14:textId="77777777" w:rsidR="00364C37" w:rsidRPr="00B8176D" w:rsidRDefault="00364C37" w:rsidP="00364C37">
      <w:pPr>
        <w:spacing w:before="120"/>
        <w:contextualSpacing/>
        <w:rPr>
          <w:i/>
          <w:u w:val="single"/>
        </w:rPr>
      </w:pPr>
      <w:r w:rsidRPr="00B8176D">
        <w:rPr>
          <w:i/>
          <w:u w:val="single"/>
        </w:rPr>
        <w:t xml:space="preserve">Please read the notes in italics before completing the notice </w:t>
      </w:r>
    </w:p>
    <w:p w14:paraId="2B3BBFB1" w14:textId="77777777" w:rsidR="00364C37" w:rsidRPr="00B8176D" w:rsidRDefault="00364C37" w:rsidP="00364C37">
      <w:pPr>
        <w:tabs>
          <w:tab w:val="left" w:pos="360"/>
        </w:tabs>
        <w:spacing w:before="60"/>
        <w:contextualSpacing/>
        <w:jc w:val="both"/>
        <w:rPr>
          <w:bCs/>
          <w:i/>
        </w:rPr>
      </w:pPr>
    </w:p>
    <w:p w14:paraId="2E35C28B" w14:textId="77777777" w:rsidR="00364C37" w:rsidRPr="00B8176D" w:rsidRDefault="00364C37" w:rsidP="006B1DD4">
      <w:pPr>
        <w:tabs>
          <w:tab w:val="left" w:pos="360"/>
        </w:tabs>
        <w:contextualSpacing/>
        <w:jc w:val="both"/>
        <w:rPr>
          <w:i/>
        </w:rPr>
      </w:pPr>
      <w:r w:rsidRPr="00B8176D">
        <w:rPr>
          <w:bCs/>
          <w:i/>
        </w:rPr>
        <w:t>1.</w:t>
      </w:r>
      <w:r w:rsidRPr="00B8176D">
        <w:rPr>
          <w:i/>
        </w:rPr>
        <w:t xml:space="preserve"> </w:t>
      </w:r>
      <w:r w:rsidRPr="00B8176D">
        <w:rPr>
          <w:i/>
        </w:rPr>
        <w:tab/>
        <w:t>This notice may only be given by:</w:t>
      </w:r>
    </w:p>
    <w:p w14:paraId="5F750EC8" w14:textId="77777777" w:rsidR="00364C37" w:rsidRPr="00B8176D" w:rsidRDefault="00364C37" w:rsidP="006B1DD4">
      <w:pPr>
        <w:tabs>
          <w:tab w:val="left" w:pos="360"/>
        </w:tabs>
        <w:contextualSpacing/>
        <w:jc w:val="both"/>
        <w:rPr>
          <w:i/>
        </w:rPr>
      </w:pPr>
    </w:p>
    <w:p w14:paraId="28C50904" w14:textId="77777777" w:rsidR="00364C37" w:rsidRPr="00B8176D" w:rsidRDefault="00364C37" w:rsidP="006B1DD4">
      <w:pPr>
        <w:pStyle w:val="ListParagraph"/>
        <w:numPr>
          <w:ilvl w:val="0"/>
          <w:numId w:val="5"/>
        </w:numPr>
        <w:tabs>
          <w:tab w:val="left" w:pos="360"/>
        </w:tabs>
        <w:jc w:val="both"/>
        <w:rPr>
          <w:i/>
        </w:rPr>
      </w:pPr>
      <w:r w:rsidRPr="00B8176D">
        <w:rPr>
          <w:i/>
        </w:rPr>
        <w:t>a producer</w:t>
      </w:r>
      <w:r w:rsidR="00D141CB" w:rsidRPr="00B8176D">
        <w:rPr>
          <w:i/>
        </w:rPr>
        <w:t xml:space="preserve"> or trader</w:t>
      </w:r>
      <w:r w:rsidRPr="00B8176D">
        <w:rPr>
          <w:i/>
        </w:rPr>
        <w:t xml:space="preserve"> of goods identified by </w:t>
      </w:r>
      <w:r w:rsidR="007F0C92" w:rsidRPr="00B8176D">
        <w:rPr>
          <w:i/>
        </w:rPr>
        <w:t>a</w:t>
      </w:r>
      <w:r w:rsidRPr="00B8176D">
        <w:rPr>
          <w:i/>
        </w:rPr>
        <w:t xml:space="preserve"> registered geographical </w:t>
      </w:r>
      <w:proofErr w:type="gramStart"/>
      <w:r w:rsidRPr="00B8176D">
        <w:rPr>
          <w:i/>
        </w:rPr>
        <w:t>indication;</w:t>
      </w:r>
      <w:proofErr w:type="gramEnd"/>
    </w:p>
    <w:p w14:paraId="29F7A9AF" w14:textId="77777777" w:rsidR="009E7147" w:rsidRPr="00B8176D" w:rsidRDefault="009E7147" w:rsidP="006B1DD4">
      <w:pPr>
        <w:pStyle w:val="ListParagraph"/>
        <w:tabs>
          <w:tab w:val="left" w:pos="360"/>
        </w:tabs>
        <w:spacing w:before="60"/>
        <w:ind w:left="786"/>
        <w:jc w:val="both"/>
        <w:rPr>
          <w:i/>
        </w:rPr>
      </w:pPr>
    </w:p>
    <w:p w14:paraId="1D356024" w14:textId="77777777" w:rsidR="009E7147" w:rsidRPr="00B8176D" w:rsidRDefault="009E7147" w:rsidP="006B1DD4">
      <w:pPr>
        <w:pStyle w:val="ListParagraph"/>
        <w:numPr>
          <w:ilvl w:val="0"/>
          <w:numId w:val="5"/>
        </w:numPr>
        <w:tabs>
          <w:tab w:val="left" w:pos="360"/>
        </w:tabs>
        <w:spacing w:before="60"/>
        <w:jc w:val="both"/>
        <w:rPr>
          <w:i/>
        </w:rPr>
      </w:pPr>
      <w:r w:rsidRPr="00B8176D">
        <w:rPr>
          <w:i/>
        </w:rPr>
        <w:t>an agent</w:t>
      </w:r>
      <w:r w:rsidR="005F295B" w:rsidRPr="00B8176D">
        <w:rPr>
          <w:i/>
        </w:rPr>
        <w:t xml:space="preserve"> for</w:t>
      </w:r>
      <w:r w:rsidRPr="00B8176D">
        <w:rPr>
          <w:i/>
        </w:rPr>
        <w:t xml:space="preserve"> a producer or trader of goods identified by a registered geographical </w:t>
      </w:r>
      <w:proofErr w:type="gramStart"/>
      <w:r w:rsidRPr="00B8176D">
        <w:rPr>
          <w:i/>
        </w:rPr>
        <w:t>indication;</w:t>
      </w:r>
      <w:proofErr w:type="gramEnd"/>
    </w:p>
    <w:p w14:paraId="23B5F615" w14:textId="77777777" w:rsidR="00364C37" w:rsidRPr="00B8176D" w:rsidRDefault="00364C37" w:rsidP="00364C37">
      <w:pPr>
        <w:pStyle w:val="ListParagraph"/>
        <w:tabs>
          <w:tab w:val="left" w:pos="360"/>
        </w:tabs>
        <w:spacing w:before="60"/>
        <w:ind w:left="786"/>
        <w:jc w:val="both"/>
        <w:rPr>
          <w:i/>
        </w:rPr>
      </w:pPr>
    </w:p>
    <w:p w14:paraId="16AE5587" w14:textId="77777777" w:rsidR="00364C37" w:rsidRPr="00B8176D" w:rsidRDefault="00364C37" w:rsidP="00364C37">
      <w:pPr>
        <w:pStyle w:val="ListParagraph"/>
        <w:numPr>
          <w:ilvl w:val="0"/>
          <w:numId w:val="5"/>
        </w:numPr>
        <w:tabs>
          <w:tab w:val="left" w:pos="360"/>
        </w:tabs>
        <w:spacing w:before="60"/>
        <w:jc w:val="both"/>
        <w:rPr>
          <w:i/>
        </w:rPr>
      </w:pPr>
      <w:r w:rsidRPr="00B8176D">
        <w:rPr>
          <w:i/>
        </w:rPr>
        <w:t xml:space="preserve">an association of such producers or traders, or of such producers and traders, of goods identified by </w:t>
      </w:r>
      <w:r w:rsidR="007F0C92" w:rsidRPr="00B8176D">
        <w:rPr>
          <w:i/>
        </w:rPr>
        <w:t>a</w:t>
      </w:r>
      <w:r w:rsidRPr="00B8176D">
        <w:rPr>
          <w:i/>
        </w:rPr>
        <w:t xml:space="preserve"> registered geographical indication</w:t>
      </w:r>
      <w:r w:rsidR="00D141CB" w:rsidRPr="00B8176D">
        <w:rPr>
          <w:i/>
        </w:rPr>
        <w:t>;</w:t>
      </w:r>
      <w:r w:rsidR="009E7147" w:rsidRPr="00B8176D">
        <w:rPr>
          <w:i/>
        </w:rPr>
        <w:t xml:space="preserve"> or</w:t>
      </w:r>
    </w:p>
    <w:p w14:paraId="3913E3FA" w14:textId="77777777" w:rsidR="00D141CB" w:rsidRPr="00B8176D" w:rsidRDefault="00D141CB" w:rsidP="00D141CB">
      <w:pPr>
        <w:pStyle w:val="ListParagraph"/>
        <w:rPr>
          <w:i/>
        </w:rPr>
      </w:pPr>
    </w:p>
    <w:p w14:paraId="4B1DAFAF" w14:textId="77777777" w:rsidR="00D141CB" w:rsidRPr="00B8176D" w:rsidRDefault="00D141CB" w:rsidP="00D141CB">
      <w:pPr>
        <w:pStyle w:val="ListParagraph"/>
        <w:numPr>
          <w:ilvl w:val="0"/>
          <w:numId w:val="5"/>
        </w:numPr>
        <w:tabs>
          <w:tab w:val="left" w:pos="360"/>
        </w:tabs>
        <w:spacing w:before="60"/>
        <w:jc w:val="both"/>
        <w:rPr>
          <w:i/>
        </w:rPr>
      </w:pPr>
      <w:r w:rsidRPr="00B8176D">
        <w:rPr>
          <w:i/>
        </w:rPr>
        <w:t xml:space="preserve">an agent </w:t>
      </w:r>
      <w:r w:rsidR="005F295B" w:rsidRPr="00B8176D">
        <w:rPr>
          <w:i/>
        </w:rPr>
        <w:t>for</w:t>
      </w:r>
      <w:r w:rsidRPr="00B8176D">
        <w:rPr>
          <w:i/>
        </w:rPr>
        <w:t xml:space="preserve"> an association of such producers or traders, or of such producers and traders, of goods identified by </w:t>
      </w:r>
      <w:r w:rsidR="007F0C92" w:rsidRPr="00B8176D">
        <w:rPr>
          <w:i/>
        </w:rPr>
        <w:t xml:space="preserve">a </w:t>
      </w:r>
      <w:r w:rsidRPr="00B8176D">
        <w:rPr>
          <w:i/>
        </w:rPr>
        <w:t>registered geographical indication.</w:t>
      </w:r>
    </w:p>
    <w:p w14:paraId="4CE99973" w14:textId="77777777" w:rsidR="00364C37" w:rsidRPr="00B8176D" w:rsidRDefault="00364C37" w:rsidP="006B1DD4">
      <w:pPr>
        <w:pStyle w:val="ListParagraph"/>
        <w:rPr>
          <w:i/>
        </w:rPr>
      </w:pPr>
    </w:p>
    <w:p w14:paraId="38B0B88E" w14:textId="77777777" w:rsidR="00364C37" w:rsidRPr="00B8176D" w:rsidRDefault="00364C37" w:rsidP="006B1DD4">
      <w:pPr>
        <w:tabs>
          <w:tab w:val="left" w:pos="360"/>
        </w:tabs>
        <w:contextualSpacing/>
        <w:jc w:val="both"/>
        <w:rPr>
          <w:i/>
        </w:rPr>
      </w:pPr>
      <w:r w:rsidRPr="00B8176D">
        <w:rPr>
          <w:bCs/>
          <w:i/>
        </w:rPr>
        <w:t>2.</w:t>
      </w:r>
      <w:r w:rsidRPr="00B8176D">
        <w:rPr>
          <w:i/>
        </w:rPr>
        <w:t xml:space="preserve"> </w:t>
      </w:r>
      <w:r w:rsidRPr="00B8176D">
        <w:rPr>
          <w:i/>
        </w:rPr>
        <w:tab/>
        <w:t xml:space="preserve">Unless otherwise indicated, the notice must provide sufficient particulars of all matters specified therein to enable the Director-General of Customs to act on it. Please follow the instructions when filling up the notice. </w:t>
      </w:r>
    </w:p>
    <w:p w14:paraId="6EA4E903" w14:textId="77777777" w:rsidR="00364C37" w:rsidRPr="00B8176D" w:rsidRDefault="00364C37" w:rsidP="00364C37">
      <w:pPr>
        <w:tabs>
          <w:tab w:val="left" w:pos="360"/>
        </w:tabs>
        <w:spacing w:before="60"/>
        <w:contextualSpacing/>
        <w:jc w:val="both"/>
        <w:rPr>
          <w:bCs/>
          <w:i/>
        </w:rPr>
      </w:pPr>
    </w:p>
    <w:p w14:paraId="478C1897" w14:textId="77777777" w:rsidR="00364C37" w:rsidRPr="00B8176D" w:rsidRDefault="00364C37" w:rsidP="00364C37">
      <w:pPr>
        <w:tabs>
          <w:tab w:val="left" w:pos="360"/>
        </w:tabs>
        <w:spacing w:before="60"/>
        <w:contextualSpacing/>
        <w:jc w:val="both"/>
        <w:rPr>
          <w:bCs/>
          <w:i/>
        </w:rPr>
      </w:pPr>
      <w:r w:rsidRPr="00B8176D">
        <w:rPr>
          <w:bCs/>
          <w:i/>
        </w:rPr>
        <w:t>3. The notice must be supported by the following documents and information:</w:t>
      </w:r>
    </w:p>
    <w:p w14:paraId="64984679" w14:textId="77777777" w:rsidR="00364C37" w:rsidRPr="00B8176D" w:rsidRDefault="00364C37" w:rsidP="006B1DD4">
      <w:pPr>
        <w:tabs>
          <w:tab w:val="left" w:pos="360"/>
        </w:tabs>
        <w:contextualSpacing/>
        <w:jc w:val="both"/>
        <w:rPr>
          <w:bCs/>
          <w:i/>
        </w:rPr>
      </w:pPr>
    </w:p>
    <w:p w14:paraId="40D48632" w14:textId="77777777" w:rsidR="00364C37" w:rsidRPr="00B8176D" w:rsidRDefault="00364C37" w:rsidP="006B1DD4">
      <w:pPr>
        <w:pStyle w:val="ListParagraph"/>
        <w:numPr>
          <w:ilvl w:val="0"/>
          <w:numId w:val="1"/>
        </w:numPr>
        <w:tabs>
          <w:tab w:val="left" w:pos="360"/>
        </w:tabs>
        <w:jc w:val="both"/>
        <w:rPr>
          <w:i/>
        </w:rPr>
      </w:pPr>
      <w:r w:rsidRPr="00B8176D">
        <w:rPr>
          <w:i/>
        </w:rPr>
        <w:t xml:space="preserve">a statutory declaration that the particulars in the notice are </w:t>
      </w:r>
      <w:proofErr w:type="gramStart"/>
      <w:r w:rsidRPr="00B8176D">
        <w:rPr>
          <w:i/>
        </w:rPr>
        <w:t>true;</w:t>
      </w:r>
      <w:proofErr w:type="gramEnd"/>
    </w:p>
    <w:p w14:paraId="342CF7C5" w14:textId="77777777" w:rsidR="00364C37" w:rsidRPr="00B8176D" w:rsidRDefault="00364C37" w:rsidP="00364C37">
      <w:pPr>
        <w:pStyle w:val="ListParagraph"/>
        <w:tabs>
          <w:tab w:val="left" w:pos="360"/>
        </w:tabs>
        <w:spacing w:before="60"/>
        <w:jc w:val="both"/>
        <w:rPr>
          <w:i/>
        </w:rPr>
      </w:pPr>
    </w:p>
    <w:p w14:paraId="3C29FE9C" w14:textId="77777777" w:rsidR="00364C37" w:rsidRPr="00B8176D" w:rsidRDefault="00364C37" w:rsidP="00364C37">
      <w:pPr>
        <w:pStyle w:val="ListParagraph"/>
        <w:numPr>
          <w:ilvl w:val="0"/>
          <w:numId w:val="1"/>
        </w:numPr>
        <w:tabs>
          <w:tab w:val="left" w:pos="360"/>
        </w:tabs>
        <w:spacing w:before="60"/>
        <w:jc w:val="both"/>
        <w:rPr>
          <w:i/>
        </w:rPr>
      </w:pPr>
      <w:r w:rsidRPr="00B8176D">
        <w:rPr>
          <w:i/>
        </w:rPr>
        <w:t xml:space="preserve">a copy of the certificate of registration issued by the Registrar of </w:t>
      </w:r>
      <w:r w:rsidR="007150F7" w:rsidRPr="00B8176D">
        <w:rPr>
          <w:i/>
        </w:rPr>
        <w:t>Geographical Indications</w:t>
      </w:r>
      <w:r w:rsidRPr="00B8176D">
        <w:rPr>
          <w:i/>
        </w:rPr>
        <w:t xml:space="preserve"> under section </w:t>
      </w:r>
      <w:r w:rsidR="002C405F" w:rsidRPr="00B8176D">
        <w:rPr>
          <w:i/>
        </w:rPr>
        <w:t>4</w:t>
      </w:r>
      <w:r w:rsidR="007150F7" w:rsidRPr="00B8176D">
        <w:rPr>
          <w:i/>
        </w:rPr>
        <w:t>8</w:t>
      </w:r>
      <w:r w:rsidRPr="00B8176D">
        <w:rPr>
          <w:i/>
        </w:rPr>
        <w:t xml:space="preserve">(3) of the </w:t>
      </w:r>
      <w:r w:rsidR="007150F7" w:rsidRPr="00B8176D">
        <w:rPr>
          <w:i/>
        </w:rPr>
        <w:t>Geographical Indications Act 2014</w:t>
      </w:r>
      <w:r w:rsidRPr="00B8176D">
        <w:rPr>
          <w:i/>
        </w:rPr>
        <w:t xml:space="preserve"> in relation to the registered </w:t>
      </w:r>
      <w:r w:rsidR="007150F7" w:rsidRPr="00B8176D">
        <w:rPr>
          <w:i/>
        </w:rPr>
        <w:t>geographical indication</w:t>
      </w:r>
      <w:r w:rsidRPr="00B8176D">
        <w:rPr>
          <w:i/>
        </w:rPr>
        <w:t xml:space="preserve"> specified in the </w:t>
      </w:r>
      <w:proofErr w:type="gramStart"/>
      <w:r w:rsidRPr="00B8176D">
        <w:rPr>
          <w:i/>
        </w:rPr>
        <w:t>notice;</w:t>
      </w:r>
      <w:proofErr w:type="gramEnd"/>
    </w:p>
    <w:p w14:paraId="3219696F" w14:textId="77777777" w:rsidR="00364C37" w:rsidRPr="00B8176D" w:rsidRDefault="00364C37" w:rsidP="00364C37">
      <w:pPr>
        <w:pStyle w:val="ListParagraph"/>
        <w:tabs>
          <w:tab w:val="left" w:pos="360"/>
        </w:tabs>
        <w:spacing w:before="60"/>
        <w:jc w:val="both"/>
        <w:rPr>
          <w:i/>
        </w:rPr>
      </w:pPr>
    </w:p>
    <w:p w14:paraId="13EE9B19" w14:textId="77777777" w:rsidR="00364C37" w:rsidRPr="00B8176D" w:rsidRDefault="00364C37" w:rsidP="00364C37">
      <w:pPr>
        <w:pStyle w:val="ListParagraph"/>
        <w:numPr>
          <w:ilvl w:val="0"/>
          <w:numId w:val="1"/>
        </w:numPr>
        <w:tabs>
          <w:tab w:val="left" w:pos="360"/>
        </w:tabs>
        <w:spacing w:before="60"/>
        <w:jc w:val="both"/>
        <w:rPr>
          <w:i/>
        </w:rPr>
      </w:pPr>
      <w:r w:rsidRPr="00B8176D">
        <w:rPr>
          <w:i/>
        </w:rPr>
        <w:t xml:space="preserve">evidence that the registration of the registered </w:t>
      </w:r>
      <w:r w:rsidR="007150F7" w:rsidRPr="00B8176D">
        <w:rPr>
          <w:i/>
        </w:rPr>
        <w:t>geographical indication</w:t>
      </w:r>
      <w:r w:rsidRPr="00B8176D">
        <w:rPr>
          <w:i/>
        </w:rPr>
        <w:t xml:space="preserve"> was duly </w:t>
      </w:r>
      <w:proofErr w:type="gramStart"/>
      <w:r w:rsidRPr="00B8176D">
        <w:rPr>
          <w:i/>
        </w:rPr>
        <w:t>renewed at all times</w:t>
      </w:r>
      <w:proofErr w:type="gramEnd"/>
      <w:r w:rsidRPr="00B8176D">
        <w:rPr>
          <w:i/>
        </w:rPr>
        <w:t>; and</w:t>
      </w:r>
    </w:p>
    <w:p w14:paraId="43C0C468" w14:textId="77777777" w:rsidR="00364C37" w:rsidRPr="00B8176D" w:rsidRDefault="00364C37" w:rsidP="00364C37">
      <w:pPr>
        <w:pStyle w:val="ListParagraph"/>
        <w:tabs>
          <w:tab w:val="left" w:pos="360"/>
        </w:tabs>
        <w:spacing w:before="60"/>
        <w:jc w:val="both"/>
        <w:rPr>
          <w:i/>
        </w:rPr>
      </w:pPr>
    </w:p>
    <w:p w14:paraId="553B97B5" w14:textId="77777777" w:rsidR="00364C37" w:rsidRPr="00B8176D" w:rsidRDefault="00364C37" w:rsidP="00364C37">
      <w:pPr>
        <w:pStyle w:val="ListParagraph"/>
        <w:numPr>
          <w:ilvl w:val="0"/>
          <w:numId w:val="1"/>
        </w:numPr>
        <w:tabs>
          <w:tab w:val="left" w:pos="360"/>
        </w:tabs>
        <w:spacing w:before="60"/>
        <w:jc w:val="both"/>
        <w:rPr>
          <w:i/>
        </w:rPr>
      </w:pPr>
      <w:r w:rsidRPr="00B8176D">
        <w:rPr>
          <w:i/>
        </w:rPr>
        <w:t xml:space="preserve">where the notice is given by a person as </w:t>
      </w:r>
      <w:r w:rsidR="0044660E" w:rsidRPr="00B8176D">
        <w:rPr>
          <w:i/>
        </w:rPr>
        <w:t xml:space="preserve">an </w:t>
      </w:r>
      <w:r w:rsidRPr="00B8176D">
        <w:rPr>
          <w:i/>
        </w:rPr>
        <w:t xml:space="preserve">agent for </w:t>
      </w:r>
      <w:r w:rsidR="00D141CB" w:rsidRPr="00B8176D">
        <w:t>(</w:t>
      </w:r>
      <w:proofErr w:type="spellStart"/>
      <w:r w:rsidR="00D141CB" w:rsidRPr="00B8176D">
        <w:rPr>
          <w:i/>
          <w:iCs/>
        </w:rPr>
        <w:t>i</w:t>
      </w:r>
      <w:proofErr w:type="spellEnd"/>
      <w:r w:rsidR="00D141CB" w:rsidRPr="00B8176D">
        <w:rPr>
          <w:i/>
          <w:iCs/>
        </w:rPr>
        <w:t>)</w:t>
      </w:r>
      <w:r w:rsidR="0044660E" w:rsidRPr="00B8176D">
        <w:rPr>
          <w:i/>
          <w:iCs/>
        </w:rPr>
        <w:t xml:space="preserve"> a </w:t>
      </w:r>
      <w:r w:rsidR="00B96C7F" w:rsidRPr="00B8176D">
        <w:rPr>
          <w:i/>
          <w:iCs/>
        </w:rPr>
        <w:t>producer</w:t>
      </w:r>
      <w:r w:rsidR="00C923FA" w:rsidRPr="00B8176D">
        <w:rPr>
          <w:i/>
          <w:iCs/>
        </w:rPr>
        <w:t>,</w:t>
      </w:r>
      <w:r w:rsidR="00D141CB" w:rsidRPr="00B8176D">
        <w:rPr>
          <w:i/>
          <w:iCs/>
        </w:rPr>
        <w:t xml:space="preserve"> (ii) </w:t>
      </w:r>
      <w:r w:rsidR="0044660E" w:rsidRPr="00B8176D">
        <w:rPr>
          <w:i/>
          <w:iCs/>
        </w:rPr>
        <w:t xml:space="preserve">a </w:t>
      </w:r>
      <w:r w:rsidR="00B96C7F" w:rsidRPr="00B8176D">
        <w:rPr>
          <w:i/>
          <w:iCs/>
        </w:rPr>
        <w:t>trader</w:t>
      </w:r>
      <w:r w:rsidR="00D141CB" w:rsidRPr="00B8176D">
        <w:rPr>
          <w:i/>
          <w:iCs/>
        </w:rPr>
        <w:t xml:space="preserve"> or (iii)</w:t>
      </w:r>
      <w:r w:rsidR="0044660E" w:rsidRPr="00B8176D">
        <w:rPr>
          <w:i/>
          <w:iCs/>
        </w:rPr>
        <w:t xml:space="preserve"> an</w:t>
      </w:r>
      <w:r w:rsidR="00D141CB" w:rsidRPr="00B8176D">
        <w:rPr>
          <w:i/>
          <w:iCs/>
        </w:rPr>
        <w:t xml:space="preserve"> association of </w:t>
      </w:r>
      <w:r w:rsidR="0044660E" w:rsidRPr="00B8176D">
        <w:rPr>
          <w:i/>
          <w:iCs/>
        </w:rPr>
        <w:t xml:space="preserve">such </w:t>
      </w:r>
      <w:r w:rsidR="00D141CB" w:rsidRPr="00B8176D">
        <w:rPr>
          <w:i/>
          <w:iCs/>
        </w:rPr>
        <w:t>producers</w:t>
      </w:r>
      <w:r w:rsidR="0044660E" w:rsidRPr="00B8176D">
        <w:rPr>
          <w:i/>
          <w:iCs/>
        </w:rPr>
        <w:t xml:space="preserve"> </w:t>
      </w:r>
      <w:r w:rsidR="00D141CB" w:rsidRPr="00B8176D">
        <w:rPr>
          <w:i/>
          <w:iCs/>
        </w:rPr>
        <w:t>or traders</w:t>
      </w:r>
      <w:r w:rsidR="0044660E" w:rsidRPr="00B8176D">
        <w:rPr>
          <w:i/>
          <w:iCs/>
        </w:rPr>
        <w:t>, or of such producers and traders,</w:t>
      </w:r>
      <w:r w:rsidR="00D141CB" w:rsidRPr="00B8176D">
        <w:rPr>
          <w:i/>
          <w:iCs/>
        </w:rPr>
        <w:t xml:space="preserve"> </w:t>
      </w:r>
      <w:r w:rsidR="007150F7" w:rsidRPr="00B8176D">
        <w:rPr>
          <w:i/>
        </w:rPr>
        <w:t>of goods identified by the registered geographical indication</w:t>
      </w:r>
      <w:r w:rsidRPr="00B8176D">
        <w:rPr>
          <w:i/>
        </w:rPr>
        <w:t>, evidence of the authority of the person giving the notice.</w:t>
      </w:r>
    </w:p>
    <w:p w14:paraId="6A37D0FE" w14:textId="77777777" w:rsidR="00364C37" w:rsidRPr="00B8176D" w:rsidRDefault="00364C37" w:rsidP="00364C37">
      <w:pPr>
        <w:tabs>
          <w:tab w:val="left" w:pos="360"/>
        </w:tabs>
        <w:spacing w:before="60"/>
        <w:contextualSpacing/>
        <w:jc w:val="both"/>
        <w:rPr>
          <w:i/>
        </w:rPr>
      </w:pPr>
    </w:p>
    <w:p w14:paraId="7A59A318" w14:textId="77777777" w:rsidR="00364C37" w:rsidRPr="00B8176D" w:rsidRDefault="00364C37" w:rsidP="00364C37">
      <w:pPr>
        <w:tabs>
          <w:tab w:val="left" w:pos="360"/>
        </w:tabs>
        <w:spacing w:before="60"/>
        <w:contextualSpacing/>
        <w:jc w:val="both"/>
        <w:rPr>
          <w:i/>
        </w:rPr>
      </w:pPr>
      <w:r w:rsidRPr="00B8176D">
        <w:rPr>
          <w:i/>
        </w:rPr>
        <w:t xml:space="preserve">4. The notice must be accompanied by the fee prescribed in the </w:t>
      </w:r>
      <w:r w:rsidR="007150F7" w:rsidRPr="00B8176D">
        <w:rPr>
          <w:i/>
        </w:rPr>
        <w:t>Geographical Indications</w:t>
      </w:r>
      <w:r w:rsidRPr="00B8176D">
        <w:rPr>
          <w:i/>
        </w:rPr>
        <w:t xml:space="preserve"> (Border Enforcement Measures Fees) </w:t>
      </w:r>
      <w:r w:rsidR="009B00E5" w:rsidRPr="00B8176D">
        <w:rPr>
          <w:i/>
        </w:rPr>
        <w:t xml:space="preserve">Rules </w:t>
      </w:r>
      <w:r w:rsidR="007150F7" w:rsidRPr="00B8176D">
        <w:rPr>
          <w:i/>
        </w:rPr>
        <w:t>2022</w:t>
      </w:r>
      <w:r w:rsidRPr="00B8176D">
        <w:rPr>
          <w:i/>
        </w:rPr>
        <w:t>.</w:t>
      </w:r>
    </w:p>
    <w:p w14:paraId="5BD2D577" w14:textId="77777777" w:rsidR="00364C37" w:rsidRPr="00B8176D" w:rsidRDefault="00364C37" w:rsidP="00364C37">
      <w:pPr>
        <w:tabs>
          <w:tab w:val="left" w:pos="360"/>
        </w:tabs>
        <w:spacing w:before="60"/>
        <w:contextualSpacing/>
        <w:jc w:val="both"/>
        <w:rPr>
          <w:i/>
        </w:rPr>
      </w:pPr>
    </w:p>
    <w:p w14:paraId="425418E9" w14:textId="347DF500" w:rsidR="00364C37" w:rsidRPr="00B8176D" w:rsidRDefault="00364C37" w:rsidP="00364C37">
      <w:pPr>
        <w:tabs>
          <w:tab w:val="left" w:pos="360"/>
        </w:tabs>
        <w:spacing w:before="60"/>
        <w:contextualSpacing/>
        <w:jc w:val="both"/>
        <w:rPr>
          <w:i/>
        </w:rPr>
      </w:pPr>
      <w:r w:rsidRPr="00B8176D">
        <w:rPr>
          <w:bCs/>
          <w:i/>
        </w:rPr>
        <w:t>5.</w:t>
      </w:r>
      <w:r w:rsidRPr="00B8176D">
        <w:rPr>
          <w:i/>
        </w:rPr>
        <w:t xml:space="preserve"> </w:t>
      </w:r>
      <w:r w:rsidRPr="00B8176D">
        <w:rPr>
          <w:i/>
        </w:rPr>
        <w:tab/>
        <w:t xml:space="preserve">You are required to provide the Director-General of Customs with a deposit of a sum of money </w:t>
      </w:r>
      <w:r w:rsidR="00C0050B" w:rsidRPr="00B8176D">
        <w:rPr>
          <w:i/>
        </w:rPr>
        <w:t xml:space="preserve">that is sufficient </w:t>
      </w:r>
      <w:r w:rsidRPr="00B8176D">
        <w:rPr>
          <w:i/>
        </w:rPr>
        <w:t xml:space="preserve">or with security (by way of an instrument of guarantee) that is </w:t>
      </w:r>
      <w:r w:rsidR="00C0050B" w:rsidRPr="00B8176D">
        <w:rPr>
          <w:i/>
        </w:rPr>
        <w:t>satisfactory</w:t>
      </w:r>
      <w:r w:rsidR="00B03731" w:rsidRPr="00B8176D">
        <w:rPr>
          <w:i/>
        </w:rPr>
        <w:t xml:space="preserve"> </w:t>
      </w:r>
      <w:r w:rsidR="008979EE" w:rsidRPr="00B8176D">
        <w:rPr>
          <w:i/>
        </w:rPr>
        <w:t>to</w:t>
      </w:r>
      <w:r w:rsidR="00C0050B" w:rsidRPr="00B8176D">
        <w:rPr>
          <w:i/>
        </w:rPr>
        <w:t xml:space="preserve"> the Director-General of Customs </w:t>
      </w:r>
      <w:r w:rsidR="005F45C6" w:rsidRPr="00B8176D">
        <w:rPr>
          <w:i/>
        </w:rPr>
        <w:t>for the</w:t>
      </w:r>
      <w:r w:rsidRPr="00B8176D">
        <w:rPr>
          <w:i/>
        </w:rPr>
        <w:t xml:space="preserve"> — </w:t>
      </w:r>
    </w:p>
    <w:p w14:paraId="2F4C84F4" w14:textId="77777777" w:rsidR="00B22F59" w:rsidRPr="00B8176D" w:rsidRDefault="00B22F59" w:rsidP="00364C37">
      <w:pPr>
        <w:tabs>
          <w:tab w:val="left" w:pos="360"/>
        </w:tabs>
        <w:spacing w:before="60"/>
        <w:contextualSpacing/>
        <w:jc w:val="both"/>
        <w:rPr>
          <w:i/>
        </w:rPr>
      </w:pPr>
    </w:p>
    <w:p w14:paraId="2595441B" w14:textId="77777777" w:rsidR="00364C37" w:rsidRPr="00B8176D" w:rsidRDefault="00364C37" w:rsidP="00364C37">
      <w:pPr>
        <w:spacing w:before="60"/>
        <w:ind w:left="720" w:hanging="360"/>
        <w:contextualSpacing/>
        <w:jc w:val="both"/>
        <w:rPr>
          <w:i/>
        </w:rPr>
      </w:pPr>
      <w:r w:rsidRPr="00B8176D">
        <w:rPr>
          <w:i/>
        </w:rPr>
        <w:t xml:space="preserve">(a) </w:t>
      </w:r>
      <w:r w:rsidRPr="00B8176D">
        <w:rPr>
          <w:i/>
        </w:rPr>
        <w:tab/>
        <w:t>reimburse</w:t>
      </w:r>
      <w:r w:rsidR="005F45C6" w:rsidRPr="00B8176D">
        <w:rPr>
          <w:i/>
        </w:rPr>
        <w:t>ment to</w:t>
      </w:r>
      <w:r w:rsidRPr="00B8176D">
        <w:rPr>
          <w:i/>
        </w:rPr>
        <w:t xml:space="preserve"> the Government </w:t>
      </w:r>
      <w:r w:rsidR="005F45C6" w:rsidRPr="00B8176D">
        <w:rPr>
          <w:i/>
        </w:rPr>
        <w:t xml:space="preserve">of </w:t>
      </w:r>
      <w:r w:rsidRPr="00B8176D">
        <w:rPr>
          <w:i/>
        </w:rPr>
        <w:t xml:space="preserve">any liability or reasonable expense it is likely to incur in relation to the seizure, storage and disposal of the goods; and </w:t>
      </w:r>
    </w:p>
    <w:p w14:paraId="6A6293E0" w14:textId="77777777" w:rsidR="00364C37" w:rsidRPr="00B8176D" w:rsidRDefault="00364C37" w:rsidP="00364C37">
      <w:pPr>
        <w:spacing w:before="60"/>
        <w:ind w:left="720" w:hanging="360"/>
        <w:contextualSpacing/>
        <w:jc w:val="both"/>
        <w:rPr>
          <w:i/>
        </w:rPr>
      </w:pPr>
    </w:p>
    <w:p w14:paraId="62CFF0EF" w14:textId="77777777" w:rsidR="00364C37" w:rsidRPr="00B8176D" w:rsidRDefault="00364C37" w:rsidP="00364C37">
      <w:pPr>
        <w:spacing w:before="60"/>
        <w:ind w:left="720" w:hanging="360"/>
        <w:contextualSpacing/>
        <w:jc w:val="both"/>
        <w:rPr>
          <w:i/>
        </w:rPr>
      </w:pPr>
      <w:r w:rsidRPr="00B8176D">
        <w:rPr>
          <w:i/>
        </w:rPr>
        <w:lastRenderedPageBreak/>
        <w:t>(b) pay</w:t>
      </w:r>
      <w:r w:rsidR="005F45C6" w:rsidRPr="00B8176D">
        <w:rPr>
          <w:i/>
        </w:rPr>
        <w:t>ment of</w:t>
      </w:r>
      <w:r w:rsidRPr="00B8176D">
        <w:rPr>
          <w:i/>
        </w:rPr>
        <w:t xml:space="preserve"> such compensation as may be ordered by the Court under section </w:t>
      </w:r>
      <w:r w:rsidR="009B00E5" w:rsidRPr="00B8176D">
        <w:rPr>
          <w:i/>
        </w:rPr>
        <w:t>62(2)</w:t>
      </w:r>
      <w:r w:rsidRPr="00B8176D">
        <w:rPr>
          <w:i/>
        </w:rPr>
        <w:t xml:space="preserve"> or section </w:t>
      </w:r>
      <w:r w:rsidR="009B00E5" w:rsidRPr="00B8176D">
        <w:rPr>
          <w:i/>
        </w:rPr>
        <w:t>63</w:t>
      </w:r>
      <w:r w:rsidRPr="00B8176D">
        <w:rPr>
          <w:i/>
        </w:rPr>
        <w:t xml:space="preserve">(6) of the </w:t>
      </w:r>
      <w:r w:rsidR="009B00E5" w:rsidRPr="00B8176D">
        <w:rPr>
          <w:i/>
        </w:rPr>
        <w:t>Geographical Indications Act 2014</w:t>
      </w:r>
      <w:r w:rsidRPr="00B8176D">
        <w:rPr>
          <w:i/>
        </w:rPr>
        <w:t xml:space="preserve">. </w:t>
      </w:r>
    </w:p>
    <w:p w14:paraId="5E5AE4A1" w14:textId="77777777" w:rsidR="00364C37" w:rsidRPr="00B8176D" w:rsidRDefault="00364C37" w:rsidP="00364C37">
      <w:pPr>
        <w:spacing w:before="60"/>
        <w:ind w:left="360"/>
        <w:contextualSpacing/>
        <w:jc w:val="both"/>
        <w:rPr>
          <w:i/>
        </w:rPr>
      </w:pPr>
    </w:p>
    <w:p w14:paraId="6B63D851" w14:textId="77777777" w:rsidR="000F0463" w:rsidRDefault="000F0463" w:rsidP="00DD0B84">
      <w:pPr>
        <w:spacing w:before="60"/>
        <w:contextualSpacing/>
        <w:jc w:val="both"/>
        <w:rPr>
          <w:i/>
        </w:rPr>
      </w:pPr>
      <w:r w:rsidRPr="003D64F9">
        <w:rPr>
          <w:i/>
        </w:rPr>
        <w:t>The Director-General</w:t>
      </w:r>
      <w:r>
        <w:rPr>
          <w:i/>
        </w:rPr>
        <w:t xml:space="preserve"> of Customs</w:t>
      </w:r>
      <w:r w:rsidRPr="003D64F9">
        <w:rPr>
          <w:i/>
        </w:rPr>
        <w:t xml:space="preserve"> may from time to time require you to provide further security for a higher amount, a longer period and/or in such other format, as and when the Director-General</w:t>
      </w:r>
      <w:r>
        <w:rPr>
          <w:i/>
        </w:rPr>
        <w:t xml:space="preserve"> of Customs</w:t>
      </w:r>
      <w:r w:rsidRPr="003D64F9">
        <w:rPr>
          <w:i/>
        </w:rPr>
        <w:t xml:space="preserve"> deems fit.</w:t>
      </w:r>
    </w:p>
    <w:p w14:paraId="712AFBB4" w14:textId="77777777" w:rsidR="000F0463" w:rsidRDefault="000F0463" w:rsidP="00DD0B84">
      <w:pPr>
        <w:spacing w:before="60"/>
        <w:contextualSpacing/>
        <w:jc w:val="both"/>
        <w:rPr>
          <w:i/>
        </w:rPr>
      </w:pPr>
    </w:p>
    <w:p w14:paraId="0BFCAD39" w14:textId="57BA316E" w:rsidR="008E7ABA" w:rsidRDefault="00C0050B" w:rsidP="008E7ABA">
      <w:pPr>
        <w:spacing w:before="60"/>
        <w:contextualSpacing/>
        <w:jc w:val="both"/>
        <w:rPr>
          <w:i/>
        </w:rPr>
      </w:pPr>
      <w:r w:rsidRPr="00B8176D">
        <w:rPr>
          <w:i/>
        </w:rPr>
        <w:t xml:space="preserve">You are also required to provide the Director-General of Customs </w:t>
      </w:r>
      <w:r w:rsidR="00AF7610" w:rsidRPr="00B8176D">
        <w:rPr>
          <w:i/>
        </w:rPr>
        <w:t xml:space="preserve">with </w:t>
      </w:r>
      <w:r w:rsidRPr="00B8176D">
        <w:rPr>
          <w:i/>
        </w:rPr>
        <w:t xml:space="preserve">a signed Letter of Undertaking to </w:t>
      </w:r>
      <w:r w:rsidR="000946B5" w:rsidRPr="00B8176D">
        <w:rPr>
          <w:i/>
        </w:rPr>
        <w:t xml:space="preserve">reimburse and indemnify the Government for </w:t>
      </w:r>
      <w:r w:rsidRPr="00B8176D">
        <w:rPr>
          <w:i/>
        </w:rPr>
        <w:t>all</w:t>
      </w:r>
      <w:r w:rsidR="005C319D" w:rsidRPr="00B8176D">
        <w:rPr>
          <w:i/>
        </w:rPr>
        <w:t xml:space="preserve"> </w:t>
      </w:r>
      <w:r w:rsidR="000946B5" w:rsidRPr="00B8176D">
        <w:rPr>
          <w:i/>
        </w:rPr>
        <w:t xml:space="preserve">the liabilities, </w:t>
      </w:r>
      <w:r w:rsidRPr="00B8176D">
        <w:rPr>
          <w:i/>
        </w:rPr>
        <w:t>expenses and costs set out in the said Letter of Undertaking.</w:t>
      </w:r>
      <w:r w:rsidR="007A2A9F" w:rsidRPr="00B8176D">
        <w:rPr>
          <w:i/>
        </w:rPr>
        <w:t xml:space="preserve"> </w:t>
      </w:r>
      <w:r w:rsidR="00364C37" w:rsidRPr="00B8176D">
        <w:rPr>
          <w:i/>
        </w:rPr>
        <w:t xml:space="preserve">Please note that you will </w:t>
      </w:r>
      <w:r w:rsidR="000946B5" w:rsidRPr="00B8176D">
        <w:rPr>
          <w:i/>
        </w:rPr>
        <w:t xml:space="preserve">remain </w:t>
      </w:r>
      <w:r w:rsidR="00364C37" w:rsidRPr="00B8176D">
        <w:rPr>
          <w:i/>
        </w:rPr>
        <w:t>responsible for any liability</w:t>
      </w:r>
      <w:r w:rsidR="000946B5" w:rsidRPr="00B8176D">
        <w:rPr>
          <w:i/>
        </w:rPr>
        <w:t>, costs</w:t>
      </w:r>
      <w:r w:rsidR="00364C37" w:rsidRPr="00B8176D">
        <w:rPr>
          <w:i/>
        </w:rPr>
        <w:t xml:space="preserve"> or expense</w:t>
      </w:r>
      <w:r w:rsidR="009A791E" w:rsidRPr="00B8176D">
        <w:rPr>
          <w:i/>
        </w:rPr>
        <w:t>s</w:t>
      </w:r>
      <w:r w:rsidR="00364C37" w:rsidRPr="00B8176D">
        <w:rPr>
          <w:i/>
        </w:rPr>
        <w:t xml:space="preserve"> which exceed the amount of </w:t>
      </w:r>
      <w:r w:rsidR="005F45C6" w:rsidRPr="00B8176D">
        <w:rPr>
          <w:i/>
        </w:rPr>
        <w:t xml:space="preserve">money deposited </w:t>
      </w:r>
      <w:r w:rsidR="00364C37" w:rsidRPr="00B8176D">
        <w:rPr>
          <w:i/>
        </w:rPr>
        <w:t>or security</w:t>
      </w:r>
      <w:r w:rsidR="005F45C6" w:rsidRPr="00B8176D">
        <w:rPr>
          <w:i/>
        </w:rPr>
        <w:t xml:space="preserve"> given</w:t>
      </w:r>
      <w:r w:rsidR="00364C37" w:rsidRPr="00B8176D">
        <w:rPr>
          <w:i/>
        </w:rPr>
        <w:t>.</w:t>
      </w:r>
      <w:r w:rsidR="00D0788E" w:rsidRPr="00D0788E">
        <w:rPr>
          <w:i/>
        </w:rPr>
        <w:t xml:space="preserve"> </w:t>
      </w:r>
    </w:p>
    <w:p w14:paraId="424B1D90" w14:textId="77777777" w:rsidR="00364C37" w:rsidRPr="00B8176D" w:rsidRDefault="00364C37" w:rsidP="008E7ABA">
      <w:pPr>
        <w:spacing w:before="60"/>
        <w:contextualSpacing/>
        <w:jc w:val="both"/>
        <w:rPr>
          <w:i/>
        </w:rPr>
      </w:pPr>
    </w:p>
    <w:p w14:paraId="56B9FEF1" w14:textId="77777777" w:rsidR="00364C37" w:rsidRPr="00B8176D" w:rsidRDefault="00364C37" w:rsidP="00364C37">
      <w:pPr>
        <w:tabs>
          <w:tab w:val="left" w:pos="360"/>
        </w:tabs>
        <w:spacing w:before="60"/>
        <w:contextualSpacing/>
        <w:jc w:val="both"/>
        <w:rPr>
          <w:i/>
        </w:rPr>
      </w:pPr>
      <w:r w:rsidRPr="00B8176D">
        <w:rPr>
          <w:bCs/>
          <w:i/>
        </w:rPr>
        <w:t>6.</w:t>
      </w:r>
      <w:r w:rsidRPr="00B8176D">
        <w:rPr>
          <w:i/>
        </w:rPr>
        <w:t xml:space="preserve"> </w:t>
      </w:r>
      <w:r w:rsidRPr="00B8176D">
        <w:rPr>
          <w:i/>
        </w:rPr>
        <w:tab/>
        <w:t>The notice remains in force until the 59</w:t>
      </w:r>
      <w:r w:rsidRPr="00B8176D">
        <w:rPr>
          <w:i/>
          <w:vertAlign w:val="superscript"/>
        </w:rPr>
        <w:t>th</w:t>
      </w:r>
      <w:r w:rsidRPr="00B8176D">
        <w:rPr>
          <w:i/>
        </w:rPr>
        <w:t xml:space="preserve"> day after the day on which the notice was given.</w:t>
      </w:r>
    </w:p>
    <w:tbl>
      <w:tblPr>
        <w:tblStyle w:val="TableGrid"/>
        <w:tblW w:w="0" w:type="auto"/>
        <w:tblLook w:val="04A0" w:firstRow="1" w:lastRow="0" w:firstColumn="1" w:lastColumn="0" w:noHBand="0" w:noVBand="1"/>
      </w:tblPr>
      <w:tblGrid>
        <w:gridCol w:w="9016"/>
      </w:tblGrid>
      <w:tr w:rsidR="00364C37" w:rsidRPr="00B8176D" w14:paraId="2F036A20" w14:textId="77777777" w:rsidTr="00C255DF">
        <w:tc>
          <w:tcPr>
            <w:tcW w:w="9016" w:type="dxa"/>
            <w:tcBorders>
              <w:top w:val="nil"/>
              <w:left w:val="nil"/>
              <w:bottom w:val="single" w:sz="12" w:space="0" w:color="auto"/>
              <w:right w:val="nil"/>
            </w:tcBorders>
          </w:tcPr>
          <w:p w14:paraId="38765764" w14:textId="77777777" w:rsidR="00364C37" w:rsidRPr="00B8176D" w:rsidRDefault="00364C37" w:rsidP="00C255DF">
            <w:pPr>
              <w:pStyle w:val="Heading3"/>
              <w:contextualSpacing/>
              <w:jc w:val="center"/>
              <w:rPr>
                <w:b w:val="0"/>
                <w:iCs/>
                <w:sz w:val="24"/>
                <w:szCs w:val="24"/>
              </w:rPr>
            </w:pPr>
            <w:bookmarkStart w:id="0" w:name="1088741049-000057"/>
            <w:bookmarkEnd w:id="0"/>
          </w:p>
        </w:tc>
      </w:tr>
    </w:tbl>
    <w:p w14:paraId="310B1C73" w14:textId="77777777" w:rsidR="00364C37" w:rsidRPr="00B8176D" w:rsidRDefault="00364C37" w:rsidP="00364C37">
      <w:pPr>
        <w:pStyle w:val="Heading3"/>
        <w:contextualSpacing/>
        <w:rPr>
          <w:b w:val="0"/>
          <w:iCs/>
          <w:sz w:val="24"/>
          <w:szCs w:val="24"/>
        </w:rPr>
      </w:pPr>
    </w:p>
    <w:p w14:paraId="124F44EB" w14:textId="77777777" w:rsidR="00364C37" w:rsidRPr="00B8176D" w:rsidRDefault="00364C37" w:rsidP="00364C37">
      <w:pPr>
        <w:pStyle w:val="Heading3"/>
        <w:contextualSpacing/>
        <w:jc w:val="center"/>
        <w:rPr>
          <w:b w:val="0"/>
          <w:sz w:val="24"/>
          <w:szCs w:val="24"/>
        </w:rPr>
      </w:pPr>
      <w:r w:rsidRPr="00B8176D">
        <w:rPr>
          <w:b w:val="0"/>
          <w:iCs/>
          <w:sz w:val="24"/>
          <w:szCs w:val="24"/>
        </w:rPr>
        <w:t>NOTICE</w:t>
      </w:r>
    </w:p>
    <w:p w14:paraId="06139662" w14:textId="77777777" w:rsidR="00364C37" w:rsidRPr="00B8176D" w:rsidRDefault="00364C37" w:rsidP="00364C37">
      <w:pPr>
        <w:contextualSpacing/>
      </w:pPr>
      <w:r w:rsidRPr="00B8176D">
        <w:t xml:space="preserve">To the Director-General of Customs: </w:t>
      </w:r>
    </w:p>
    <w:p w14:paraId="387CEB1E" w14:textId="77777777" w:rsidR="00364C37" w:rsidRPr="00B8176D" w:rsidRDefault="00364C37" w:rsidP="00364C37">
      <w:pPr>
        <w:contextualSpacing/>
      </w:pPr>
    </w:p>
    <w:p w14:paraId="2B54BC9C" w14:textId="77777777" w:rsidR="00364C37" w:rsidRPr="00B8176D" w:rsidRDefault="00364C37" w:rsidP="00364C37">
      <w:pPr>
        <w:contextualSpacing/>
        <w:jc w:val="both"/>
      </w:pPr>
      <w:r w:rsidRPr="00B8176D">
        <w:t>1.</w:t>
      </w:r>
      <w:r w:rsidRPr="00B8176D">
        <w:tab/>
        <w:t>I am _________________________________________________________________</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364C37" w:rsidRPr="00B8176D" w14:paraId="0187D7A0" w14:textId="77777777" w:rsidTr="00C255DF">
        <w:tc>
          <w:tcPr>
            <w:tcW w:w="9016" w:type="dxa"/>
            <w:tcBorders>
              <w:bottom w:val="single" w:sz="4" w:space="0" w:color="auto"/>
            </w:tcBorders>
          </w:tcPr>
          <w:p w14:paraId="6CD476EC" w14:textId="77777777" w:rsidR="00364C37" w:rsidRPr="00B8176D" w:rsidRDefault="00364C37" w:rsidP="00C255DF">
            <w:pPr>
              <w:contextualSpacing/>
              <w:jc w:val="both"/>
            </w:pPr>
          </w:p>
          <w:p w14:paraId="2DE33C2A" w14:textId="77777777" w:rsidR="00364C37" w:rsidRPr="00B8176D" w:rsidRDefault="00364C37" w:rsidP="00C255DF">
            <w:pPr>
              <w:contextualSpacing/>
              <w:jc w:val="both"/>
            </w:pPr>
          </w:p>
        </w:tc>
      </w:tr>
      <w:tr w:rsidR="00364C37" w:rsidRPr="00B8176D" w14:paraId="1470FF9D" w14:textId="77777777" w:rsidTr="00C255DF">
        <w:tc>
          <w:tcPr>
            <w:tcW w:w="9016" w:type="dxa"/>
            <w:tcBorders>
              <w:top w:val="single" w:sz="4" w:space="0" w:color="auto"/>
            </w:tcBorders>
          </w:tcPr>
          <w:p w14:paraId="5367C9B9" w14:textId="77777777" w:rsidR="00364C37" w:rsidRPr="00B8176D" w:rsidRDefault="00364C37" w:rsidP="00C255DF">
            <w:pPr>
              <w:contextualSpacing/>
              <w:jc w:val="both"/>
            </w:pPr>
          </w:p>
          <w:p w14:paraId="4FB2ABAE" w14:textId="77777777" w:rsidR="00364C37" w:rsidRPr="00B8176D" w:rsidRDefault="00364C37" w:rsidP="00C255DF">
            <w:pPr>
              <w:contextualSpacing/>
              <w:jc w:val="both"/>
            </w:pPr>
          </w:p>
        </w:tc>
      </w:tr>
    </w:tbl>
    <w:p w14:paraId="4E0AF5DD" w14:textId="77777777" w:rsidR="00364C37" w:rsidRPr="00B8176D" w:rsidRDefault="00364C37" w:rsidP="00364C37">
      <w:pPr>
        <w:contextualSpacing/>
        <w:jc w:val="both"/>
        <w:rPr>
          <w:i/>
        </w:rPr>
      </w:pPr>
      <w:r w:rsidRPr="00B8176D">
        <w:t>(</w:t>
      </w:r>
      <w:r w:rsidRPr="00B8176D">
        <w:rPr>
          <w:i/>
        </w:rPr>
        <w:t>State the name and address of the person giving the notice.)</w:t>
      </w:r>
    </w:p>
    <w:p w14:paraId="1586F23C" w14:textId="77777777" w:rsidR="00364C37" w:rsidRPr="00B8176D" w:rsidRDefault="00364C37" w:rsidP="00364C37">
      <w:pPr>
        <w:contextualSpacing/>
        <w:jc w:val="both"/>
      </w:pPr>
    </w:p>
    <w:p w14:paraId="75079E31" w14:textId="77777777" w:rsidR="00364C37" w:rsidRPr="00B8176D" w:rsidRDefault="00364C37" w:rsidP="00364C37">
      <w:pPr>
        <w:contextualSpacing/>
        <w:jc w:val="both"/>
      </w:pPr>
    </w:p>
    <w:p w14:paraId="404CB90F" w14:textId="77777777" w:rsidR="00364C37" w:rsidRPr="00B8176D" w:rsidRDefault="00364C37" w:rsidP="00364C37">
      <w:pPr>
        <w:contextualSpacing/>
        <w:jc w:val="both"/>
      </w:pPr>
      <w:r w:rsidRPr="00B8176D">
        <w:t xml:space="preserve">2. </w:t>
      </w:r>
      <w:r w:rsidRPr="00B8176D">
        <w:tab/>
        <w:t xml:space="preserve">I </w:t>
      </w:r>
      <w:r w:rsidR="00C97E67" w:rsidRPr="00B8176D">
        <w:t xml:space="preserve">am </w:t>
      </w:r>
      <w:r w:rsidR="00C97E67" w:rsidRPr="00B8176D">
        <w:rPr>
          <w:u w:val="single"/>
        </w:rPr>
        <w:tab/>
      </w:r>
      <w:r w:rsidRPr="00B8176D">
        <w:rPr>
          <w:u w:val="single"/>
        </w:rPr>
        <w:tab/>
      </w:r>
      <w:r w:rsidRPr="00B8176D">
        <w:rPr>
          <w:u w:val="single"/>
        </w:rPr>
        <w:tab/>
      </w:r>
      <w:r w:rsidRPr="00B8176D">
        <w:rPr>
          <w:u w:val="single"/>
        </w:rPr>
        <w:tab/>
      </w:r>
      <w:r w:rsidRPr="00B8176D">
        <w:rPr>
          <w:u w:val="single"/>
        </w:rPr>
        <w:tab/>
      </w:r>
      <w:r w:rsidRPr="00B8176D">
        <w:rPr>
          <w:u w:val="single"/>
        </w:rPr>
        <w:tab/>
      </w:r>
      <w:r w:rsidRPr="00B8176D">
        <w:rPr>
          <w:i/>
        </w:rPr>
        <w:t>(Choose one from (a) to (</w:t>
      </w:r>
      <w:r w:rsidR="00DC6C28" w:rsidRPr="00B8176D">
        <w:rPr>
          <w:i/>
        </w:rPr>
        <w:t>j</w:t>
      </w:r>
      <w:r w:rsidRPr="00B8176D">
        <w:rPr>
          <w:i/>
        </w:rPr>
        <w:t>) below)</w:t>
      </w:r>
      <w:r w:rsidRPr="00B8176D">
        <w:t>:</w:t>
      </w:r>
    </w:p>
    <w:p w14:paraId="5A6446A5" w14:textId="77777777" w:rsidR="00364C37" w:rsidRPr="00B8176D" w:rsidRDefault="00364C37" w:rsidP="00364C37">
      <w:pPr>
        <w:contextualSpacing/>
        <w:jc w:val="both"/>
      </w:pPr>
    </w:p>
    <w:p w14:paraId="53F70BBF" w14:textId="77777777" w:rsidR="00364C37" w:rsidRPr="00B8176D" w:rsidRDefault="009B00E5" w:rsidP="00364C37">
      <w:pPr>
        <w:pStyle w:val="ListParagraph"/>
        <w:numPr>
          <w:ilvl w:val="0"/>
          <w:numId w:val="2"/>
        </w:numPr>
        <w:jc w:val="both"/>
      </w:pPr>
      <w:r w:rsidRPr="00B8176D">
        <w:t>a producer of goods identified by a geographical indication</w:t>
      </w:r>
      <w:r w:rsidR="00364C37" w:rsidRPr="00B8176D">
        <w:t xml:space="preserve"> registered in </w:t>
      </w:r>
      <w:proofErr w:type="gramStart"/>
      <w:r w:rsidR="00364C37" w:rsidRPr="00B8176D">
        <w:t>Singapore;</w:t>
      </w:r>
      <w:proofErr w:type="gramEnd"/>
    </w:p>
    <w:p w14:paraId="478A7621" w14:textId="77777777" w:rsidR="00364C37" w:rsidRPr="00B8176D" w:rsidRDefault="00364C37" w:rsidP="00364C37">
      <w:pPr>
        <w:pStyle w:val="ListParagraph"/>
        <w:jc w:val="both"/>
      </w:pPr>
    </w:p>
    <w:p w14:paraId="25E29E5D" w14:textId="77777777" w:rsidR="00364C37" w:rsidRPr="00B8176D" w:rsidRDefault="00364C37" w:rsidP="00364C37">
      <w:pPr>
        <w:pStyle w:val="ListParagraph"/>
        <w:numPr>
          <w:ilvl w:val="0"/>
          <w:numId w:val="2"/>
        </w:numPr>
        <w:jc w:val="both"/>
      </w:pPr>
      <w:r w:rsidRPr="00B8176D">
        <w:t>an agent for</w:t>
      </w:r>
      <w:r w:rsidR="00D931FC" w:rsidRPr="00B8176D">
        <w:t xml:space="preserve"> </w:t>
      </w:r>
      <w:r w:rsidR="00244EC6" w:rsidRPr="00B8176D">
        <w:t xml:space="preserve">a </w:t>
      </w:r>
      <w:r w:rsidR="009B00E5" w:rsidRPr="00B8176D">
        <w:t>producer of goods</w:t>
      </w:r>
      <w:r w:rsidR="00D931FC" w:rsidRPr="00B8176D">
        <w:t xml:space="preserve"> identified by a geographical indication registered in </w:t>
      </w:r>
      <w:proofErr w:type="gramStart"/>
      <w:r w:rsidR="00D931FC" w:rsidRPr="00B8176D">
        <w:t>Singapore</w:t>
      </w:r>
      <w:r w:rsidRPr="00B8176D">
        <w:t>;</w:t>
      </w:r>
      <w:proofErr w:type="gramEnd"/>
    </w:p>
    <w:p w14:paraId="01E22F7A" w14:textId="77777777" w:rsidR="00364C37" w:rsidRPr="00B8176D" w:rsidRDefault="00364C37" w:rsidP="00364C37">
      <w:pPr>
        <w:pStyle w:val="ListParagraph"/>
        <w:jc w:val="both"/>
      </w:pPr>
    </w:p>
    <w:p w14:paraId="5D441F0E" w14:textId="77777777" w:rsidR="00D931FC" w:rsidRPr="00B8176D" w:rsidRDefault="00D931FC" w:rsidP="00364C37">
      <w:pPr>
        <w:pStyle w:val="ListParagraph"/>
        <w:numPr>
          <w:ilvl w:val="0"/>
          <w:numId w:val="2"/>
        </w:numPr>
        <w:jc w:val="both"/>
      </w:pPr>
      <w:r w:rsidRPr="00B8176D">
        <w:t>a trader of goods identified by a geographical indication r</w:t>
      </w:r>
      <w:r w:rsidR="00364C37" w:rsidRPr="00B8176D">
        <w:t xml:space="preserve">egistered in </w:t>
      </w:r>
      <w:proofErr w:type="gramStart"/>
      <w:r w:rsidR="00364C37" w:rsidRPr="00B8176D">
        <w:t>Singapore;</w:t>
      </w:r>
      <w:proofErr w:type="gramEnd"/>
      <w:r w:rsidR="00364C37" w:rsidRPr="00B8176D">
        <w:t xml:space="preserve"> </w:t>
      </w:r>
    </w:p>
    <w:p w14:paraId="19683DB9" w14:textId="77777777" w:rsidR="00D931FC" w:rsidRPr="00B8176D" w:rsidRDefault="00D931FC" w:rsidP="006B1DD4">
      <w:pPr>
        <w:pStyle w:val="ListParagraph"/>
      </w:pPr>
    </w:p>
    <w:p w14:paraId="4F14A052" w14:textId="77777777" w:rsidR="00364C37" w:rsidRPr="00B8176D" w:rsidRDefault="00D931FC" w:rsidP="00364C37">
      <w:pPr>
        <w:pStyle w:val="ListParagraph"/>
        <w:numPr>
          <w:ilvl w:val="0"/>
          <w:numId w:val="2"/>
        </w:numPr>
        <w:jc w:val="both"/>
      </w:pPr>
      <w:r w:rsidRPr="00B8176D">
        <w:t>an agent for</w:t>
      </w:r>
      <w:r w:rsidR="00A27E0E" w:rsidRPr="00B8176D">
        <w:t xml:space="preserve"> </w:t>
      </w:r>
      <w:r w:rsidR="00244EC6" w:rsidRPr="00B8176D">
        <w:t xml:space="preserve">a </w:t>
      </w:r>
      <w:r w:rsidR="00A27E0E" w:rsidRPr="00B8176D">
        <w:t xml:space="preserve">trader of goods identified by a geographical indication registered in </w:t>
      </w:r>
      <w:proofErr w:type="gramStart"/>
      <w:r w:rsidR="00A27E0E" w:rsidRPr="00B8176D">
        <w:t>Singapore;</w:t>
      </w:r>
      <w:proofErr w:type="gramEnd"/>
    </w:p>
    <w:p w14:paraId="655759E1" w14:textId="77777777" w:rsidR="00364C37" w:rsidRPr="00B8176D" w:rsidRDefault="00364C37" w:rsidP="00364C37">
      <w:pPr>
        <w:pStyle w:val="ListParagraph"/>
        <w:jc w:val="both"/>
      </w:pPr>
    </w:p>
    <w:p w14:paraId="632002C0" w14:textId="77777777" w:rsidR="00A27E0E" w:rsidRPr="00B8176D" w:rsidRDefault="00A27E0E" w:rsidP="00364C37">
      <w:pPr>
        <w:pStyle w:val="ListParagraph"/>
        <w:numPr>
          <w:ilvl w:val="0"/>
          <w:numId w:val="2"/>
        </w:numPr>
        <w:jc w:val="both"/>
      </w:pPr>
      <w:r w:rsidRPr="00B8176D">
        <w:t xml:space="preserve">an association of producers of goods identified by a geographical indication registered in </w:t>
      </w:r>
      <w:proofErr w:type="gramStart"/>
      <w:r w:rsidRPr="00B8176D">
        <w:t>Singapore;</w:t>
      </w:r>
      <w:proofErr w:type="gramEnd"/>
    </w:p>
    <w:p w14:paraId="5E165CCF" w14:textId="77777777" w:rsidR="00A27E0E" w:rsidRPr="00B8176D" w:rsidRDefault="00A27E0E" w:rsidP="00A27E0E">
      <w:pPr>
        <w:pStyle w:val="ListParagraph"/>
      </w:pPr>
    </w:p>
    <w:p w14:paraId="1AF361F8" w14:textId="77777777" w:rsidR="00A27E0E" w:rsidRPr="00B8176D" w:rsidRDefault="00A27E0E" w:rsidP="00364C37">
      <w:pPr>
        <w:pStyle w:val="ListParagraph"/>
        <w:numPr>
          <w:ilvl w:val="0"/>
          <w:numId w:val="2"/>
        </w:numPr>
        <w:jc w:val="both"/>
      </w:pPr>
      <w:r w:rsidRPr="00B8176D">
        <w:t xml:space="preserve">an agent for </w:t>
      </w:r>
      <w:r w:rsidR="00ED412F" w:rsidRPr="00B8176D">
        <w:t xml:space="preserve">an </w:t>
      </w:r>
      <w:r w:rsidRPr="00B8176D">
        <w:t xml:space="preserve">association of producers of goods identified by a geographical indication registered in </w:t>
      </w:r>
      <w:proofErr w:type="gramStart"/>
      <w:r w:rsidRPr="00B8176D">
        <w:t>Singapore</w:t>
      </w:r>
      <w:r w:rsidR="00415EE1" w:rsidRPr="00B8176D">
        <w:t>;</w:t>
      </w:r>
      <w:proofErr w:type="gramEnd"/>
    </w:p>
    <w:p w14:paraId="060228BC" w14:textId="77777777" w:rsidR="00A27E0E" w:rsidRPr="00B8176D" w:rsidRDefault="00A27E0E" w:rsidP="00A27E0E">
      <w:pPr>
        <w:pStyle w:val="ListParagraph"/>
      </w:pPr>
    </w:p>
    <w:p w14:paraId="1BE16C45" w14:textId="77777777" w:rsidR="00A27E0E" w:rsidRPr="00B8176D" w:rsidRDefault="00A27E0E" w:rsidP="00364C37">
      <w:pPr>
        <w:pStyle w:val="ListParagraph"/>
        <w:numPr>
          <w:ilvl w:val="0"/>
          <w:numId w:val="2"/>
        </w:numPr>
        <w:jc w:val="both"/>
      </w:pPr>
      <w:r w:rsidRPr="00B8176D">
        <w:t xml:space="preserve">an association of traders of goods identified by a geographical indication registered in </w:t>
      </w:r>
      <w:proofErr w:type="gramStart"/>
      <w:r w:rsidRPr="00B8176D">
        <w:t>Singapore;</w:t>
      </w:r>
      <w:proofErr w:type="gramEnd"/>
      <w:r w:rsidRPr="00B8176D">
        <w:t xml:space="preserve"> </w:t>
      </w:r>
    </w:p>
    <w:p w14:paraId="320360D8" w14:textId="77777777" w:rsidR="00415EE1" w:rsidRPr="00B8176D" w:rsidRDefault="00415EE1" w:rsidP="00415EE1">
      <w:pPr>
        <w:pStyle w:val="ListParagraph"/>
      </w:pPr>
    </w:p>
    <w:p w14:paraId="46A706C6" w14:textId="77777777" w:rsidR="00415EE1" w:rsidRPr="00B8176D" w:rsidRDefault="00415EE1" w:rsidP="00415EE1">
      <w:pPr>
        <w:pStyle w:val="ListParagraph"/>
        <w:numPr>
          <w:ilvl w:val="0"/>
          <w:numId w:val="2"/>
        </w:numPr>
        <w:jc w:val="both"/>
      </w:pPr>
      <w:r w:rsidRPr="00B8176D">
        <w:lastRenderedPageBreak/>
        <w:t xml:space="preserve">an agent for </w:t>
      </w:r>
      <w:r w:rsidR="0098593E" w:rsidRPr="00B8176D">
        <w:t xml:space="preserve">an </w:t>
      </w:r>
      <w:r w:rsidRPr="00B8176D">
        <w:t xml:space="preserve">association of traders of goods identified by a geographical indication registered in </w:t>
      </w:r>
      <w:proofErr w:type="gramStart"/>
      <w:r w:rsidRPr="00B8176D">
        <w:t>Singapore;</w:t>
      </w:r>
      <w:proofErr w:type="gramEnd"/>
      <w:r w:rsidRPr="00B8176D">
        <w:t xml:space="preserve"> </w:t>
      </w:r>
    </w:p>
    <w:p w14:paraId="10BBBEA3" w14:textId="77777777" w:rsidR="00A27E0E" w:rsidRPr="00B8176D" w:rsidRDefault="00A27E0E" w:rsidP="00415EE1"/>
    <w:p w14:paraId="0D8D2B7D" w14:textId="77777777" w:rsidR="00364C37" w:rsidRPr="00B8176D" w:rsidRDefault="00A27E0E" w:rsidP="00364C37">
      <w:pPr>
        <w:pStyle w:val="ListParagraph"/>
        <w:numPr>
          <w:ilvl w:val="0"/>
          <w:numId w:val="2"/>
        </w:numPr>
        <w:jc w:val="both"/>
      </w:pPr>
      <w:r w:rsidRPr="00B8176D">
        <w:t>an association of producers and traders of goods identified by a geographical indication registered in Singapore</w:t>
      </w:r>
      <w:r w:rsidR="00415EE1" w:rsidRPr="00B8176D">
        <w:t>; or</w:t>
      </w:r>
    </w:p>
    <w:p w14:paraId="7BCA1DB1" w14:textId="77777777" w:rsidR="00415EE1" w:rsidRPr="00B8176D" w:rsidRDefault="00415EE1" w:rsidP="00415EE1">
      <w:pPr>
        <w:pStyle w:val="ListParagraph"/>
      </w:pPr>
    </w:p>
    <w:p w14:paraId="13E213DA" w14:textId="77777777" w:rsidR="00415EE1" w:rsidRPr="00B8176D" w:rsidRDefault="00415EE1" w:rsidP="00415EE1">
      <w:pPr>
        <w:pStyle w:val="ListParagraph"/>
        <w:numPr>
          <w:ilvl w:val="0"/>
          <w:numId w:val="2"/>
        </w:numPr>
        <w:jc w:val="both"/>
      </w:pPr>
      <w:r w:rsidRPr="00B8176D">
        <w:t xml:space="preserve">an agent for </w:t>
      </w:r>
      <w:r w:rsidR="00D0783B" w:rsidRPr="00B8176D">
        <w:t xml:space="preserve">an </w:t>
      </w:r>
      <w:r w:rsidRPr="00B8176D">
        <w:t>association of producers and traders of goods identified by a geographical indication registered in Singapore.</w:t>
      </w:r>
    </w:p>
    <w:p w14:paraId="6320521B" w14:textId="77777777" w:rsidR="00364C37" w:rsidRPr="00B8176D" w:rsidRDefault="00364C37" w:rsidP="00364C37">
      <w:pPr>
        <w:contextualSpacing/>
      </w:pPr>
    </w:p>
    <w:p w14:paraId="69FAD3B0" w14:textId="77777777" w:rsidR="00364C37" w:rsidRPr="00B8176D" w:rsidRDefault="00364C37" w:rsidP="00364C37">
      <w:pPr>
        <w:contextualSpacing/>
        <w:jc w:val="both"/>
      </w:pPr>
      <w:r w:rsidRPr="00B8176D">
        <w:t>In this Notice, the “</w:t>
      </w:r>
      <w:r w:rsidR="009B00E5" w:rsidRPr="00B8176D">
        <w:t>geographical indication</w:t>
      </w:r>
      <w:r w:rsidRPr="00B8176D">
        <w:t xml:space="preserve"> registered in Singapore” is </w:t>
      </w:r>
      <w:r w:rsidR="00415EE1" w:rsidRPr="00B8176D">
        <w:t>the geographical indication</w:t>
      </w:r>
      <w:r w:rsidRPr="00B8176D">
        <w:t xml:space="preserve"> described in paragraph 4 below. </w:t>
      </w:r>
    </w:p>
    <w:p w14:paraId="5697E6C5" w14:textId="77777777" w:rsidR="00364C37" w:rsidRPr="00B8176D" w:rsidRDefault="00364C37" w:rsidP="00364C37">
      <w:pPr>
        <w:contextualSpacing/>
        <w:jc w:val="both"/>
      </w:pPr>
    </w:p>
    <w:p w14:paraId="1C7CF99F" w14:textId="77777777" w:rsidR="00364C37" w:rsidRPr="00B8176D" w:rsidRDefault="00364C37" w:rsidP="00364C37">
      <w:pPr>
        <w:contextualSpacing/>
        <w:jc w:val="both"/>
      </w:pPr>
    </w:p>
    <w:p w14:paraId="01810B61" w14:textId="77777777" w:rsidR="00364C37" w:rsidRPr="00B8176D" w:rsidRDefault="00364C37" w:rsidP="00364C37">
      <w:pPr>
        <w:contextualSpacing/>
        <w:jc w:val="both"/>
      </w:pPr>
      <w:r w:rsidRPr="00B8176D">
        <w:t>3.</w:t>
      </w:r>
      <w:r w:rsidRPr="00B8176D">
        <w:tab/>
      </w:r>
      <w:r w:rsidRPr="00B8176D">
        <w:rPr>
          <w:i/>
        </w:rPr>
        <w:t>(To be completed if (b)</w:t>
      </w:r>
      <w:r w:rsidR="00AB0FB7" w:rsidRPr="00B8176D">
        <w:rPr>
          <w:i/>
        </w:rPr>
        <w:t xml:space="preserve">, (d), (f), (h) or (j) </w:t>
      </w:r>
      <w:r w:rsidRPr="00B8176D">
        <w:rPr>
          <w:i/>
        </w:rPr>
        <w:t xml:space="preserve">is chosen in relation to paragraph </w:t>
      </w:r>
      <w:r w:rsidR="009A66FD" w:rsidRPr="00B8176D">
        <w:rPr>
          <w:i/>
        </w:rPr>
        <w:t>2</w:t>
      </w:r>
      <w:r w:rsidRPr="00B8176D">
        <w:rPr>
          <w:i/>
        </w:rPr>
        <w:t xml:space="preserve"> above, otherwise indicate “Not Applicable”.)</w:t>
      </w:r>
      <w:r w:rsidRPr="00B8176D">
        <w:t xml:space="preserve"> The name and address of the </w:t>
      </w:r>
      <w:r w:rsidR="00517529" w:rsidRPr="00B8176D">
        <w:t>(</w:t>
      </w:r>
      <w:proofErr w:type="spellStart"/>
      <w:r w:rsidR="00517529" w:rsidRPr="00B8176D">
        <w:t>i</w:t>
      </w:r>
      <w:proofErr w:type="spellEnd"/>
      <w:r w:rsidR="00517529" w:rsidRPr="00B8176D">
        <w:t xml:space="preserve">) </w:t>
      </w:r>
      <w:r w:rsidR="00B96C7F" w:rsidRPr="00B8176D">
        <w:t>producer</w:t>
      </w:r>
      <w:r w:rsidR="007D18ED" w:rsidRPr="00B8176D">
        <w:t>,</w:t>
      </w:r>
      <w:r w:rsidR="00517529" w:rsidRPr="00B8176D">
        <w:t xml:space="preserve"> (ii)</w:t>
      </w:r>
      <w:r w:rsidR="002B1A95" w:rsidRPr="00B8176D">
        <w:t xml:space="preserve"> </w:t>
      </w:r>
      <w:r w:rsidR="00B96C7F" w:rsidRPr="00B8176D">
        <w:t>trader</w:t>
      </w:r>
      <w:r w:rsidR="002B1A95" w:rsidRPr="00B8176D">
        <w:t xml:space="preserve"> or </w:t>
      </w:r>
      <w:r w:rsidR="00517529" w:rsidRPr="00B8176D">
        <w:t xml:space="preserve">(iii) </w:t>
      </w:r>
      <w:r w:rsidR="002B1A95" w:rsidRPr="00B8176D">
        <w:t xml:space="preserve">association of producers </w:t>
      </w:r>
      <w:r w:rsidR="0029654D" w:rsidRPr="00B8176D">
        <w:t xml:space="preserve">or traders, or producers and </w:t>
      </w:r>
      <w:r w:rsidR="002B1A95" w:rsidRPr="00B8176D">
        <w:t>traders</w:t>
      </w:r>
      <w:r w:rsidR="0029654D" w:rsidRPr="00B8176D">
        <w:t>,</w:t>
      </w:r>
      <w:r w:rsidRPr="00B8176D">
        <w:t xml:space="preserve"> of </w:t>
      </w:r>
      <w:r w:rsidR="00A9137B" w:rsidRPr="00B8176D">
        <w:t xml:space="preserve">goods identified by </w:t>
      </w:r>
      <w:r w:rsidRPr="00B8176D">
        <w:t xml:space="preserve">the </w:t>
      </w:r>
      <w:r w:rsidR="00AB0FB7" w:rsidRPr="00B8176D">
        <w:t>geographical indication</w:t>
      </w:r>
      <w:r w:rsidRPr="00B8176D">
        <w:t xml:space="preserve"> registered in Singapore on whose behalf this notice is given is as follows: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364C37" w:rsidRPr="00B8176D" w14:paraId="7F402536" w14:textId="77777777" w:rsidTr="00C255DF">
        <w:tc>
          <w:tcPr>
            <w:tcW w:w="9016" w:type="dxa"/>
            <w:tcBorders>
              <w:bottom w:val="single" w:sz="4" w:space="0" w:color="auto"/>
            </w:tcBorders>
          </w:tcPr>
          <w:p w14:paraId="4E9E27B5" w14:textId="77777777" w:rsidR="00364C37" w:rsidRPr="00B8176D" w:rsidRDefault="00364C37" w:rsidP="00C255DF">
            <w:pPr>
              <w:contextualSpacing/>
              <w:jc w:val="both"/>
            </w:pPr>
          </w:p>
          <w:p w14:paraId="24662FAF" w14:textId="77777777" w:rsidR="00364C37" w:rsidRPr="00B8176D" w:rsidRDefault="00364C37" w:rsidP="00C255DF">
            <w:pPr>
              <w:contextualSpacing/>
              <w:jc w:val="both"/>
            </w:pPr>
          </w:p>
        </w:tc>
      </w:tr>
      <w:tr w:rsidR="00364C37" w:rsidRPr="00B8176D" w14:paraId="5D0F882B" w14:textId="77777777" w:rsidTr="00C255DF">
        <w:tc>
          <w:tcPr>
            <w:tcW w:w="9016" w:type="dxa"/>
            <w:tcBorders>
              <w:top w:val="single" w:sz="4" w:space="0" w:color="auto"/>
              <w:bottom w:val="single" w:sz="4" w:space="0" w:color="auto"/>
            </w:tcBorders>
          </w:tcPr>
          <w:p w14:paraId="5AE0843F" w14:textId="77777777" w:rsidR="00364C37" w:rsidRPr="00B8176D" w:rsidRDefault="00364C37" w:rsidP="00C255DF">
            <w:pPr>
              <w:contextualSpacing/>
              <w:jc w:val="both"/>
            </w:pPr>
          </w:p>
          <w:p w14:paraId="723E59FF" w14:textId="77777777" w:rsidR="00364C37" w:rsidRPr="00B8176D" w:rsidRDefault="00364C37" w:rsidP="00C255DF">
            <w:pPr>
              <w:contextualSpacing/>
              <w:jc w:val="both"/>
            </w:pPr>
          </w:p>
        </w:tc>
      </w:tr>
    </w:tbl>
    <w:p w14:paraId="37E7AF44" w14:textId="77777777" w:rsidR="00364C37" w:rsidRPr="00B8176D" w:rsidRDefault="00364C37" w:rsidP="00364C37">
      <w:pPr>
        <w:contextualSpacing/>
        <w:jc w:val="both"/>
      </w:pPr>
    </w:p>
    <w:p w14:paraId="4E3B8EC8" w14:textId="77777777" w:rsidR="00364C37" w:rsidRPr="00B8176D" w:rsidRDefault="00364C37" w:rsidP="00364C37">
      <w:pPr>
        <w:contextualSpacing/>
        <w:jc w:val="both"/>
      </w:pPr>
    </w:p>
    <w:p w14:paraId="5DE168A5" w14:textId="77777777" w:rsidR="00364C37" w:rsidRPr="00B8176D" w:rsidRDefault="00364C37" w:rsidP="00364C37">
      <w:pPr>
        <w:contextualSpacing/>
        <w:jc w:val="both"/>
      </w:pPr>
      <w:r w:rsidRPr="00B8176D">
        <w:t>4.</w:t>
      </w:r>
      <w:r w:rsidRPr="00B8176D">
        <w:tab/>
        <w:t xml:space="preserve">The registration number of the </w:t>
      </w:r>
      <w:r w:rsidR="00AB0FB7" w:rsidRPr="00B8176D">
        <w:t>geographical indication</w:t>
      </w:r>
      <w:r w:rsidRPr="00B8176D">
        <w:t xml:space="preserve"> registered in Singapore is _______________, and a representation of </w:t>
      </w:r>
      <w:r w:rsidR="00AB0FB7" w:rsidRPr="00B8176D">
        <w:t xml:space="preserve">this geographical indication </w:t>
      </w:r>
      <w:r w:rsidRPr="00B8176D">
        <w:t xml:space="preserve">is set out in the box below. </w:t>
      </w:r>
    </w:p>
    <w:p w14:paraId="2B78618D" w14:textId="77777777" w:rsidR="00364C37" w:rsidRPr="00B8176D" w:rsidRDefault="00364C37" w:rsidP="00364C37">
      <w:pPr>
        <w:contextualSpacing/>
      </w:pPr>
    </w:p>
    <w:tbl>
      <w:tblPr>
        <w:tblStyle w:val="TableGrid"/>
        <w:tblW w:w="0" w:type="auto"/>
        <w:tblLook w:val="04A0" w:firstRow="1" w:lastRow="0" w:firstColumn="1" w:lastColumn="0" w:noHBand="0" w:noVBand="1"/>
      </w:tblPr>
      <w:tblGrid>
        <w:gridCol w:w="9016"/>
      </w:tblGrid>
      <w:tr w:rsidR="00364C37" w:rsidRPr="00B8176D" w14:paraId="7E60CAAB" w14:textId="77777777" w:rsidTr="00C255DF">
        <w:tc>
          <w:tcPr>
            <w:tcW w:w="9016" w:type="dxa"/>
          </w:tcPr>
          <w:p w14:paraId="44432F5F" w14:textId="77777777" w:rsidR="00364C37" w:rsidRPr="00B8176D" w:rsidRDefault="00364C37" w:rsidP="00C255DF">
            <w:pPr>
              <w:contextualSpacing/>
            </w:pPr>
          </w:p>
          <w:p w14:paraId="607D1E7C" w14:textId="77777777" w:rsidR="00364C37" w:rsidRPr="00B8176D" w:rsidRDefault="00364C37" w:rsidP="00C255DF">
            <w:pPr>
              <w:contextualSpacing/>
            </w:pPr>
          </w:p>
          <w:p w14:paraId="3B07661F" w14:textId="77777777" w:rsidR="00364C37" w:rsidRPr="00B8176D" w:rsidRDefault="00364C37" w:rsidP="00C255DF">
            <w:pPr>
              <w:contextualSpacing/>
            </w:pPr>
          </w:p>
          <w:p w14:paraId="25E57C65" w14:textId="77777777" w:rsidR="00364C37" w:rsidRPr="00B8176D" w:rsidRDefault="00364C37" w:rsidP="00C255DF">
            <w:pPr>
              <w:contextualSpacing/>
            </w:pPr>
          </w:p>
          <w:p w14:paraId="6FE1ECF4" w14:textId="77777777" w:rsidR="00364C37" w:rsidRPr="00B8176D" w:rsidRDefault="00364C37" w:rsidP="00C255DF">
            <w:pPr>
              <w:contextualSpacing/>
            </w:pPr>
          </w:p>
          <w:p w14:paraId="494C4AAB" w14:textId="77777777" w:rsidR="00364C37" w:rsidRPr="00B8176D" w:rsidRDefault="00364C37" w:rsidP="00C255DF">
            <w:pPr>
              <w:contextualSpacing/>
            </w:pPr>
          </w:p>
          <w:p w14:paraId="0ED9700B" w14:textId="77777777" w:rsidR="00364C37" w:rsidRPr="00B8176D" w:rsidRDefault="00364C37" w:rsidP="00C255DF">
            <w:pPr>
              <w:contextualSpacing/>
            </w:pPr>
          </w:p>
          <w:p w14:paraId="46AC1B61" w14:textId="77777777" w:rsidR="00364C37" w:rsidRPr="00B8176D" w:rsidRDefault="00364C37" w:rsidP="00C255DF">
            <w:pPr>
              <w:contextualSpacing/>
            </w:pPr>
          </w:p>
          <w:p w14:paraId="53A339B8" w14:textId="77777777" w:rsidR="00364C37" w:rsidRPr="00B8176D" w:rsidRDefault="00364C37" w:rsidP="00C255DF">
            <w:pPr>
              <w:contextualSpacing/>
            </w:pPr>
          </w:p>
          <w:p w14:paraId="37EA2DBF" w14:textId="77777777" w:rsidR="00364C37" w:rsidRPr="00B8176D" w:rsidRDefault="00364C37" w:rsidP="00C255DF">
            <w:pPr>
              <w:contextualSpacing/>
            </w:pPr>
          </w:p>
          <w:p w14:paraId="2DE9D36D" w14:textId="77777777" w:rsidR="00364C37" w:rsidRPr="00B8176D" w:rsidRDefault="00364C37" w:rsidP="00C255DF">
            <w:pPr>
              <w:contextualSpacing/>
            </w:pPr>
          </w:p>
        </w:tc>
      </w:tr>
    </w:tbl>
    <w:p w14:paraId="624C0CA9" w14:textId="77777777" w:rsidR="00364C37" w:rsidRPr="00B8176D" w:rsidRDefault="00364C37" w:rsidP="00364C37">
      <w:pPr>
        <w:contextualSpacing/>
      </w:pPr>
    </w:p>
    <w:p w14:paraId="1A8EAA0E" w14:textId="77777777" w:rsidR="00D50A7B" w:rsidRPr="00B8176D" w:rsidRDefault="00D50A7B" w:rsidP="00364C37">
      <w:pPr>
        <w:contextualSpacing/>
      </w:pPr>
    </w:p>
    <w:p w14:paraId="6E1E9BD2" w14:textId="77777777" w:rsidR="00364C37" w:rsidRPr="00B8176D" w:rsidRDefault="00364C37" w:rsidP="00364C37">
      <w:pPr>
        <w:contextualSpacing/>
        <w:jc w:val="both"/>
      </w:pPr>
      <w:r w:rsidRPr="00B8176D">
        <w:t>5.</w:t>
      </w:r>
      <w:r w:rsidRPr="00B8176D">
        <w:tab/>
        <w:t xml:space="preserve">I hereby state that goods which are </w:t>
      </w:r>
      <w:r w:rsidR="009A791E" w:rsidRPr="00B8176D">
        <w:t xml:space="preserve">suspected </w:t>
      </w:r>
      <w:r w:rsidRPr="00B8176D">
        <w:t xml:space="preserve">infringing goods in relation to the </w:t>
      </w:r>
      <w:r w:rsidR="00587AD7" w:rsidRPr="00B8176D">
        <w:t>geographical indication</w:t>
      </w:r>
      <w:r w:rsidRPr="00B8176D">
        <w:t xml:space="preserve"> registered in Singapore, are expected to be *imported / *exported </w:t>
      </w:r>
      <w:r w:rsidRPr="00B8176D">
        <w:rPr>
          <w:i/>
        </w:rPr>
        <w:t>(*Delete whichever is inapplicable).</w:t>
      </w:r>
    </w:p>
    <w:p w14:paraId="274CC518" w14:textId="77777777" w:rsidR="00364C37" w:rsidRPr="00B8176D" w:rsidRDefault="00364C37" w:rsidP="00364C37">
      <w:pPr>
        <w:contextualSpacing/>
      </w:pPr>
    </w:p>
    <w:p w14:paraId="473202A9" w14:textId="77777777" w:rsidR="00D50A7B" w:rsidRPr="00B8176D" w:rsidRDefault="00D50A7B" w:rsidP="00364C37">
      <w:pPr>
        <w:contextualSpacing/>
      </w:pPr>
    </w:p>
    <w:p w14:paraId="649CD82C" w14:textId="77777777" w:rsidR="00364C37" w:rsidRPr="00B8176D" w:rsidRDefault="00364C37" w:rsidP="00364C37">
      <w:pPr>
        <w:contextualSpacing/>
        <w:jc w:val="both"/>
      </w:pPr>
      <w:r w:rsidRPr="00B8176D">
        <w:t>6.</w:t>
      </w:r>
      <w:r w:rsidRPr="00B8176D">
        <w:tab/>
        <w:t>To the best of my knowledge and belief —</w:t>
      </w:r>
    </w:p>
    <w:p w14:paraId="701DF476" w14:textId="77777777" w:rsidR="00364C37" w:rsidRPr="00B8176D" w:rsidRDefault="00364C37" w:rsidP="00364C37">
      <w:pPr>
        <w:contextualSpacing/>
        <w:jc w:val="both"/>
      </w:pPr>
    </w:p>
    <w:p w14:paraId="483842F6" w14:textId="77777777" w:rsidR="00364C37" w:rsidRPr="00B8176D" w:rsidRDefault="00364C37" w:rsidP="00364C37">
      <w:pPr>
        <w:pStyle w:val="ListParagraph"/>
        <w:numPr>
          <w:ilvl w:val="0"/>
          <w:numId w:val="3"/>
        </w:numPr>
        <w:jc w:val="both"/>
      </w:pPr>
      <w:r w:rsidRPr="00B8176D">
        <w:t>I have provided in the box below a description of the goods:</w:t>
      </w:r>
    </w:p>
    <w:p w14:paraId="316DA704" w14:textId="77777777" w:rsidR="00364C37" w:rsidRPr="00B8176D" w:rsidRDefault="00364C37" w:rsidP="00364C37">
      <w:pPr>
        <w:pStyle w:val="ListParagraph"/>
        <w:jc w:val="both"/>
      </w:pPr>
    </w:p>
    <w:tbl>
      <w:tblPr>
        <w:tblStyle w:val="TableGrid"/>
        <w:tblW w:w="0" w:type="auto"/>
        <w:tblInd w:w="720" w:type="dxa"/>
        <w:tblLook w:val="04A0" w:firstRow="1" w:lastRow="0" w:firstColumn="1" w:lastColumn="0" w:noHBand="0" w:noVBand="1"/>
      </w:tblPr>
      <w:tblGrid>
        <w:gridCol w:w="8296"/>
      </w:tblGrid>
      <w:tr w:rsidR="00364C37" w:rsidRPr="00B8176D" w14:paraId="2E045576" w14:textId="77777777" w:rsidTr="00C255DF">
        <w:tc>
          <w:tcPr>
            <w:tcW w:w="9016" w:type="dxa"/>
          </w:tcPr>
          <w:p w14:paraId="56AD2183" w14:textId="77777777" w:rsidR="00364C37" w:rsidRPr="00B8176D" w:rsidRDefault="00364C37" w:rsidP="00C255DF">
            <w:pPr>
              <w:pStyle w:val="ListParagraph"/>
              <w:ind w:left="0"/>
              <w:jc w:val="both"/>
              <w:rPr>
                <w:i/>
              </w:rPr>
            </w:pPr>
            <w:r w:rsidRPr="00B8176D">
              <w:rPr>
                <w:i/>
                <w:u w:val="single"/>
              </w:rPr>
              <w:lastRenderedPageBreak/>
              <w:t>Note</w:t>
            </w:r>
            <w:r w:rsidRPr="00B8176D">
              <w:rPr>
                <w:i/>
              </w:rPr>
              <w:t xml:space="preserve">: Provide sufficient information to describe and identify the goods, including, where available, particulars of — </w:t>
            </w:r>
          </w:p>
          <w:p w14:paraId="4AEB8F5B" w14:textId="77777777" w:rsidR="00364C37" w:rsidRPr="00B8176D" w:rsidRDefault="00364C37" w:rsidP="00C255DF">
            <w:pPr>
              <w:tabs>
                <w:tab w:val="left" w:pos="360"/>
              </w:tabs>
              <w:spacing w:before="60"/>
              <w:contextualSpacing/>
              <w:rPr>
                <w:i/>
              </w:rPr>
            </w:pPr>
            <w:r w:rsidRPr="00B8176D">
              <w:rPr>
                <w:i/>
              </w:rPr>
              <w:t xml:space="preserve">(a) </w:t>
            </w:r>
            <w:r w:rsidRPr="00B8176D">
              <w:rPr>
                <w:i/>
              </w:rPr>
              <w:tab/>
              <w:t xml:space="preserve">the quantity and value of the </w:t>
            </w:r>
            <w:proofErr w:type="gramStart"/>
            <w:r w:rsidRPr="00B8176D">
              <w:rPr>
                <w:i/>
              </w:rPr>
              <w:t>goods;</w:t>
            </w:r>
            <w:proofErr w:type="gramEnd"/>
            <w:r w:rsidRPr="00B8176D">
              <w:rPr>
                <w:i/>
              </w:rPr>
              <w:t xml:space="preserve"> </w:t>
            </w:r>
          </w:p>
          <w:p w14:paraId="49E77E0F" w14:textId="77777777" w:rsidR="00364C37" w:rsidRPr="00B8176D" w:rsidRDefault="00364C37" w:rsidP="00C255DF">
            <w:pPr>
              <w:tabs>
                <w:tab w:val="left" w:pos="360"/>
              </w:tabs>
              <w:spacing w:before="60"/>
              <w:contextualSpacing/>
              <w:rPr>
                <w:i/>
              </w:rPr>
            </w:pPr>
            <w:r w:rsidRPr="00B8176D">
              <w:rPr>
                <w:i/>
              </w:rPr>
              <w:t>(b)</w:t>
            </w:r>
            <w:r w:rsidRPr="00B8176D">
              <w:rPr>
                <w:i/>
              </w:rPr>
              <w:tab/>
              <w:t xml:space="preserve">the number of </w:t>
            </w:r>
            <w:proofErr w:type="gramStart"/>
            <w:r w:rsidRPr="00B8176D">
              <w:rPr>
                <w:i/>
              </w:rPr>
              <w:t>packages;</w:t>
            </w:r>
            <w:proofErr w:type="gramEnd"/>
            <w:r w:rsidRPr="00B8176D">
              <w:rPr>
                <w:i/>
              </w:rPr>
              <w:t xml:space="preserve"> </w:t>
            </w:r>
          </w:p>
          <w:p w14:paraId="50DBE3C9" w14:textId="77777777" w:rsidR="00364C37" w:rsidRPr="00B8176D" w:rsidRDefault="00364C37" w:rsidP="00C255DF">
            <w:pPr>
              <w:tabs>
                <w:tab w:val="left" w:pos="360"/>
              </w:tabs>
              <w:spacing w:before="60"/>
              <w:contextualSpacing/>
              <w:rPr>
                <w:i/>
              </w:rPr>
            </w:pPr>
            <w:r w:rsidRPr="00B8176D">
              <w:rPr>
                <w:i/>
              </w:rPr>
              <w:t xml:space="preserve">(c) </w:t>
            </w:r>
            <w:r w:rsidRPr="00B8176D">
              <w:rPr>
                <w:i/>
              </w:rPr>
              <w:tab/>
              <w:t xml:space="preserve">any </w:t>
            </w:r>
            <w:r w:rsidR="00390566" w:rsidRPr="00B8176D">
              <w:rPr>
                <w:i/>
              </w:rPr>
              <w:t xml:space="preserve">geographical indication </w:t>
            </w:r>
            <w:proofErr w:type="gramStart"/>
            <w:r w:rsidRPr="00B8176D">
              <w:rPr>
                <w:i/>
              </w:rPr>
              <w:t>used;</w:t>
            </w:r>
            <w:proofErr w:type="gramEnd"/>
            <w:r w:rsidRPr="00B8176D">
              <w:rPr>
                <w:i/>
              </w:rPr>
              <w:t xml:space="preserve"> </w:t>
            </w:r>
          </w:p>
          <w:p w14:paraId="1EBE63CC" w14:textId="77777777" w:rsidR="00364C37" w:rsidRPr="00B8176D" w:rsidRDefault="00364C37" w:rsidP="00C255DF">
            <w:pPr>
              <w:tabs>
                <w:tab w:val="left" w:pos="360"/>
              </w:tabs>
              <w:spacing w:before="60"/>
              <w:contextualSpacing/>
              <w:rPr>
                <w:i/>
              </w:rPr>
            </w:pPr>
            <w:r w:rsidRPr="00B8176D">
              <w:rPr>
                <w:i/>
              </w:rPr>
              <w:t xml:space="preserve">(d) </w:t>
            </w:r>
            <w:r w:rsidRPr="00B8176D">
              <w:rPr>
                <w:i/>
              </w:rPr>
              <w:tab/>
              <w:t xml:space="preserve">any relevant bill of lading or air waybill; and </w:t>
            </w:r>
          </w:p>
          <w:p w14:paraId="0907516B" w14:textId="77777777" w:rsidR="00364C37" w:rsidRPr="00B8176D" w:rsidRDefault="00364C37" w:rsidP="00C255DF">
            <w:pPr>
              <w:tabs>
                <w:tab w:val="left" w:pos="360"/>
              </w:tabs>
              <w:spacing w:before="60"/>
              <w:contextualSpacing/>
              <w:rPr>
                <w:i/>
              </w:rPr>
            </w:pPr>
            <w:r w:rsidRPr="00B8176D">
              <w:rPr>
                <w:i/>
              </w:rPr>
              <w:t xml:space="preserve">(e) </w:t>
            </w:r>
            <w:r w:rsidRPr="00B8176D">
              <w:rPr>
                <w:i/>
              </w:rPr>
              <w:tab/>
              <w:t>any relevant consignment reference number.</w:t>
            </w:r>
          </w:p>
          <w:p w14:paraId="78CB3435" w14:textId="77777777" w:rsidR="00364C37" w:rsidRPr="00B8176D" w:rsidRDefault="00364C37" w:rsidP="00C255DF">
            <w:pPr>
              <w:tabs>
                <w:tab w:val="left" w:pos="360"/>
              </w:tabs>
              <w:spacing w:before="60"/>
              <w:contextualSpacing/>
              <w:rPr>
                <w:i/>
              </w:rPr>
            </w:pPr>
          </w:p>
          <w:p w14:paraId="269EDA41" w14:textId="77777777" w:rsidR="00364C37" w:rsidRPr="00B8176D" w:rsidRDefault="00364C37" w:rsidP="00C255DF">
            <w:pPr>
              <w:tabs>
                <w:tab w:val="left" w:pos="360"/>
              </w:tabs>
              <w:spacing w:before="60"/>
              <w:contextualSpacing/>
              <w:rPr>
                <w:i/>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8070"/>
            </w:tblGrid>
            <w:tr w:rsidR="00364C37" w:rsidRPr="00B8176D" w14:paraId="5AD445C0" w14:textId="77777777" w:rsidTr="00C255DF">
              <w:tc>
                <w:tcPr>
                  <w:tcW w:w="8070" w:type="dxa"/>
                </w:tcPr>
                <w:p w14:paraId="3727B2FA" w14:textId="77777777" w:rsidR="00364C37" w:rsidRPr="00B8176D" w:rsidRDefault="00364C37" w:rsidP="00C255DF">
                  <w:pPr>
                    <w:tabs>
                      <w:tab w:val="left" w:pos="360"/>
                    </w:tabs>
                    <w:spacing w:before="60"/>
                    <w:contextualSpacing/>
                    <w:rPr>
                      <w:i/>
                    </w:rPr>
                  </w:pPr>
                </w:p>
                <w:p w14:paraId="0909DF9D" w14:textId="77777777" w:rsidR="00364C37" w:rsidRPr="00B8176D" w:rsidRDefault="00364C37" w:rsidP="00C255DF">
                  <w:pPr>
                    <w:tabs>
                      <w:tab w:val="left" w:pos="360"/>
                    </w:tabs>
                    <w:spacing w:before="60"/>
                    <w:contextualSpacing/>
                    <w:rPr>
                      <w:i/>
                    </w:rPr>
                  </w:pPr>
                </w:p>
              </w:tc>
            </w:tr>
            <w:tr w:rsidR="00364C37" w:rsidRPr="00B8176D" w14:paraId="2E243D77" w14:textId="77777777" w:rsidTr="00C255DF">
              <w:tc>
                <w:tcPr>
                  <w:tcW w:w="8070" w:type="dxa"/>
                </w:tcPr>
                <w:p w14:paraId="1C84CE0A" w14:textId="77777777" w:rsidR="00364C37" w:rsidRPr="00B8176D" w:rsidRDefault="00364C37" w:rsidP="00C255DF">
                  <w:pPr>
                    <w:tabs>
                      <w:tab w:val="left" w:pos="360"/>
                    </w:tabs>
                    <w:spacing w:before="60"/>
                    <w:contextualSpacing/>
                    <w:rPr>
                      <w:i/>
                    </w:rPr>
                  </w:pPr>
                </w:p>
                <w:p w14:paraId="2DE10FB4" w14:textId="77777777" w:rsidR="00364C37" w:rsidRPr="00B8176D" w:rsidRDefault="00364C37" w:rsidP="00C255DF">
                  <w:pPr>
                    <w:tabs>
                      <w:tab w:val="left" w:pos="360"/>
                    </w:tabs>
                    <w:spacing w:before="60"/>
                    <w:contextualSpacing/>
                    <w:rPr>
                      <w:i/>
                    </w:rPr>
                  </w:pPr>
                </w:p>
              </w:tc>
            </w:tr>
            <w:tr w:rsidR="00364C37" w:rsidRPr="00B8176D" w14:paraId="38810B08" w14:textId="77777777" w:rsidTr="00C255DF">
              <w:tc>
                <w:tcPr>
                  <w:tcW w:w="8070" w:type="dxa"/>
                </w:tcPr>
                <w:p w14:paraId="3F56C63D" w14:textId="77777777" w:rsidR="00364C37" w:rsidRPr="00B8176D" w:rsidRDefault="00364C37" w:rsidP="00C255DF">
                  <w:pPr>
                    <w:tabs>
                      <w:tab w:val="left" w:pos="360"/>
                    </w:tabs>
                    <w:spacing w:before="60"/>
                    <w:contextualSpacing/>
                    <w:rPr>
                      <w:i/>
                    </w:rPr>
                  </w:pPr>
                </w:p>
                <w:p w14:paraId="7EFFDAFD" w14:textId="77777777" w:rsidR="00364C37" w:rsidRPr="00B8176D" w:rsidRDefault="00364C37" w:rsidP="00C255DF">
                  <w:pPr>
                    <w:tabs>
                      <w:tab w:val="left" w:pos="360"/>
                    </w:tabs>
                    <w:spacing w:before="60"/>
                    <w:contextualSpacing/>
                    <w:rPr>
                      <w:i/>
                    </w:rPr>
                  </w:pPr>
                </w:p>
              </w:tc>
            </w:tr>
            <w:tr w:rsidR="00364C37" w:rsidRPr="00B8176D" w14:paraId="54DF6BD3" w14:textId="77777777" w:rsidTr="00C255DF">
              <w:tc>
                <w:tcPr>
                  <w:tcW w:w="8070" w:type="dxa"/>
                </w:tcPr>
                <w:p w14:paraId="4990F3C5" w14:textId="77777777" w:rsidR="00364C37" w:rsidRPr="00B8176D" w:rsidRDefault="00364C37" w:rsidP="00C255DF">
                  <w:pPr>
                    <w:tabs>
                      <w:tab w:val="left" w:pos="360"/>
                    </w:tabs>
                    <w:spacing w:before="60"/>
                    <w:contextualSpacing/>
                    <w:rPr>
                      <w:i/>
                    </w:rPr>
                  </w:pPr>
                </w:p>
                <w:p w14:paraId="58E49971" w14:textId="77777777" w:rsidR="00364C37" w:rsidRPr="00B8176D" w:rsidRDefault="00364C37" w:rsidP="00C255DF">
                  <w:pPr>
                    <w:tabs>
                      <w:tab w:val="left" w:pos="360"/>
                    </w:tabs>
                    <w:spacing w:before="60"/>
                    <w:contextualSpacing/>
                    <w:rPr>
                      <w:i/>
                    </w:rPr>
                  </w:pPr>
                </w:p>
              </w:tc>
            </w:tr>
            <w:tr w:rsidR="00364C37" w:rsidRPr="00B8176D" w14:paraId="784276C4" w14:textId="77777777" w:rsidTr="00C255DF">
              <w:tc>
                <w:tcPr>
                  <w:tcW w:w="8070" w:type="dxa"/>
                </w:tcPr>
                <w:p w14:paraId="1A386D73" w14:textId="77777777" w:rsidR="00364C37" w:rsidRPr="00B8176D" w:rsidRDefault="00364C37" w:rsidP="00C255DF">
                  <w:pPr>
                    <w:tabs>
                      <w:tab w:val="left" w:pos="360"/>
                    </w:tabs>
                    <w:spacing w:before="60"/>
                    <w:contextualSpacing/>
                    <w:rPr>
                      <w:i/>
                    </w:rPr>
                  </w:pPr>
                </w:p>
                <w:p w14:paraId="01CB888F" w14:textId="77777777" w:rsidR="00364C37" w:rsidRPr="00B8176D" w:rsidRDefault="00364C37" w:rsidP="00C255DF">
                  <w:pPr>
                    <w:tabs>
                      <w:tab w:val="left" w:pos="360"/>
                    </w:tabs>
                    <w:spacing w:before="60"/>
                    <w:contextualSpacing/>
                    <w:rPr>
                      <w:i/>
                    </w:rPr>
                  </w:pPr>
                </w:p>
              </w:tc>
            </w:tr>
            <w:tr w:rsidR="00364C37" w:rsidRPr="00B8176D" w14:paraId="59E68889" w14:textId="77777777" w:rsidTr="00C255DF">
              <w:tc>
                <w:tcPr>
                  <w:tcW w:w="8070" w:type="dxa"/>
                </w:tcPr>
                <w:p w14:paraId="28D32C7A" w14:textId="77777777" w:rsidR="00364C37" w:rsidRPr="00B8176D" w:rsidRDefault="00364C37" w:rsidP="00C255DF">
                  <w:pPr>
                    <w:tabs>
                      <w:tab w:val="left" w:pos="360"/>
                    </w:tabs>
                    <w:spacing w:before="60"/>
                    <w:contextualSpacing/>
                    <w:rPr>
                      <w:i/>
                    </w:rPr>
                  </w:pPr>
                </w:p>
                <w:p w14:paraId="485E04AF" w14:textId="77777777" w:rsidR="00364C37" w:rsidRPr="00B8176D" w:rsidRDefault="00364C37" w:rsidP="00C255DF">
                  <w:pPr>
                    <w:tabs>
                      <w:tab w:val="left" w:pos="360"/>
                    </w:tabs>
                    <w:spacing w:before="60"/>
                    <w:contextualSpacing/>
                    <w:rPr>
                      <w:i/>
                    </w:rPr>
                  </w:pPr>
                </w:p>
              </w:tc>
            </w:tr>
          </w:tbl>
          <w:p w14:paraId="7C10DD3D" w14:textId="77777777" w:rsidR="00364C37" w:rsidRPr="00B8176D" w:rsidRDefault="00364C37" w:rsidP="00C255DF">
            <w:pPr>
              <w:tabs>
                <w:tab w:val="left" w:pos="360"/>
              </w:tabs>
              <w:spacing w:before="60"/>
              <w:contextualSpacing/>
              <w:rPr>
                <w:i/>
              </w:rPr>
            </w:pPr>
          </w:p>
        </w:tc>
      </w:tr>
    </w:tbl>
    <w:p w14:paraId="774F63B5" w14:textId="77777777" w:rsidR="00364C37" w:rsidRPr="00B8176D" w:rsidRDefault="00364C37" w:rsidP="00364C37">
      <w:pPr>
        <w:pStyle w:val="ListParagraph"/>
        <w:jc w:val="both"/>
      </w:pPr>
    </w:p>
    <w:p w14:paraId="3BB120C6" w14:textId="77777777" w:rsidR="00364C37" w:rsidRPr="00B8176D" w:rsidRDefault="00364C37" w:rsidP="00364C37">
      <w:pPr>
        <w:pStyle w:val="ListParagraph"/>
        <w:numPr>
          <w:ilvl w:val="0"/>
          <w:numId w:val="3"/>
        </w:numPr>
        <w:jc w:val="both"/>
      </w:pPr>
      <w:r w:rsidRPr="00B8176D">
        <w:t>the *</w:t>
      </w:r>
      <w:r w:rsidR="00C97E67" w:rsidRPr="00B8176D">
        <w:t>importer /</w:t>
      </w:r>
      <w:r w:rsidRPr="00B8176D">
        <w:t xml:space="preserve"> *exporter </w:t>
      </w:r>
      <w:r w:rsidRPr="00B8176D">
        <w:rPr>
          <w:i/>
        </w:rPr>
        <w:t>(*Delete whichever is inapplicable)</w:t>
      </w:r>
      <w:r w:rsidRPr="00B8176D">
        <w:t xml:space="preserve"> of the goods is:</w:t>
      </w:r>
    </w:p>
    <w:p w14:paraId="154315E3" w14:textId="77777777" w:rsidR="00364C37" w:rsidRPr="00B8176D" w:rsidRDefault="00364C37" w:rsidP="00364C37">
      <w:pPr>
        <w:pStyle w:val="ListParagraph"/>
        <w:jc w:val="both"/>
      </w:pPr>
    </w:p>
    <w:p w14:paraId="49AB63A8" w14:textId="77777777" w:rsidR="00364C37" w:rsidRPr="00B8176D" w:rsidRDefault="00364C37" w:rsidP="00364C37">
      <w:pPr>
        <w:pStyle w:val="ListParagraph"/>
        <w:jc w:val="both"/>
        <w:rPr>
          <w:i/>
        </w:rPr>
      </w:pPr>
      <w:r w:rsidRPr="00B8176D">
        <w:t xml:space="preserve">_____________________________________________________________________ </w:t>
      </w:r>
      <w:r w:rsidRPr="00B8176D">
        <w:rPr>
          <w:i/>
        </w:rPr>
        <w:t>(State the full name and address of the importer, or exporter, as applicable.)</w:t>
      </w:r>
    </w:p>
    <w:p w14:paraId="4F1AF4BA" w14:textId="77777777" w:rsidR="00364C37" w:rsidRPr="00B8176D" w:rsidRDefault="00364C37" w:rsidP="00364C37">
      <w:pPr>
        <w:pStyle w:val="ListParagraph"/>
        <w:jc w:val="both"/>
      </w:pPr>
    </w:p>
    <w:p w14:paraId="582B7576" w14:textId="77777777" w:rsidR="00364C37" w:rsidRPr="00B8176D" w:rsidRDefault="00364C37" w:rsidP="00364C37">
      <w:pPr>
        <w:pStyle w:val="ListParagraph"/>
        <w:numPr>
          <w:ilvl w:val="0"/>
          <w:numId w:val="3"/>
        </w:numPr>
        <w:jc w:val="both"/>
      </w:pPr>
      <w:r w:rsidRPr="00B8176D">
        <w:t xml:space="preserve">I have provided in the box below the particulars of the time when and place where the goods are expected to be *imported / *exported. </w:t>
      </w:r>
      <w:r w:rsidRPr="00B8176D">
        <w:rPr>
          <w:i/>
        </w:rPr>
        <w:t>(*Delete whichever is inapplicable)</w:t>
      </w:r>
    </w:p>
    <w:p w14:paraId="16460D4E" w14:textId="77777777" w:rsidR="00364C37" w:rsidRPr="00B8176D" w:rsidRDefault="00364C37" w:rsidP="00364C37">
      <w:pPr>
        <w:pStyle w:val="ListParagraph"/>
      </w:pPr>
    </w:p>
    <w:tbl>
      <w:tblPr>
        <w:tblStyle w:val="TableGrid"/>
        <w:tblW w:w="0" w:type="auto"/>
        <w:tblInd w:w="720" w:type="dxa"/>
        <w:tblLook w:val="04A0" w:firstRow="1" w:lastRow="0" w:firstColumn="1" w:lastColumn="0" w:noHBand="0" w:noVBand="1"/>
      </w:tblPr>
      <w:tblGrid>
        <w:gridCol w:w="8296"/>
      </w:tblGrid>
      <w:tr w:rsidR="00364C37" w:rsidRPr="00B8176D" w14:paraId="0E5C81FC" w14:textId="77777777" w:rsidTr="00C255DF">
        <w:tc>
          <w:tcPr>
            <w:tcW w:w="9016" w:type="dxa"/>
          </w:tcPr>
          <w:p w14:paraId="18793039" w14:textId="77777777" w:rsidR="00364C37" w:rsidRPr="00B8176D" w:rsidRDefault="00364C37" w:rsidP="00C255DF">
            <w:pPr>
              <w:tabs>
                <w:tab w:val="left" w:pos="360"/>
              </w:tabs>
              <w:spacing w:before="60"/>
              <w:contextualSpacing/>
              <w:rPr>
                <w:i/>
              </w:rPr>
            </w:pPr>
            <w:r w:rsidRPr="00B8176D">
              <w:rPr>
                <w:i/>
                <w:u w:val="single"/>
              </w:rPr>
              <w:t>Note</w:t>
            </w:r>
            <w:r w:rsidRPr="00B8176D">
              <w:rPr>
                <w:i/>
              </w:rPr>
              <w:t>:</w:t>
            </w:r>
          </w:p>
          <w:p w14:paraId="7C3BA7BC" w14:textId="77777777" w:rsidR="00364C37" w:rsidRPr="00B8176D" w:rsidRDefault="00364C37" w:rsidP="00C255DF">
            <w:pPr>
              <w:tabs>
                <w:tab w:val="left" w:pos="360"/>
              </w:tabs>
              <w:spacing w:before="60"/>
              <w:contextualSpacing/>
              <w:rPr>
                <w:i/>
                <w:u w:val="single"/>
              </w:rPr>
            </w:pPr>
            <w:r w:rsidRPr="00B8176D">
              <w:rPr>
                <w:i/>
                <w:u w:val="single"/>
              </w:rPr>
              <w:t>In the case of imports</w:t>
            </w:r>
          </w:p>
          <w:p w14:paraId="179EDDDF" w14:textId="77777777" w:rsidR="00364C37" w:rsidRPr="00B8176D" w:rsidRDefault="00364C37" w:rsidP="00C255DF">
            <w:pPr>
              <w:tabs>
                <w:tab w:val="left" w:pos="360"/>
              </w:tabs>
              <w:spacing w:before="60"/>
              <w:contextualSpacing/>
              <w:rPr>
                <w:i/>
              </w:rPr>
            </w:pPr>
            <w:r w:rsidRPr="00B8176D">
              <w:rPr>
                <w:i/>
              </w:rPr>
              <w:t>State —</w:t>
            </w:r>
          </w:p>
          <w:p w14:paraId="44B2702E" w14:textId="77777777" w:rsidR="00364C37" w:rsidRPr="00B8176D" w:rsidRDefault="00364C37" w:rsidP="00C255DF">
            <w:pPr>
              <w:tabs>
                <w:tab w:val="left" w:pos="360"/>
              </w:tabs>
              <w:spacing w:before="60"/>
              <w:ind w:left="720" w:hanging="360"/>
              <w:contextualSpacing/>
              <w:rPr>
                <w:i/>
              </w:rPr>
            </w:pPr>
            <w:r w:rsidRPr="00B8176D">
              <w:rPr>
                <w:i/>
              </w:rPr>
              <w:t>(</w:t>
            </w:r>
            <w:r w:rsidRPr="00B8176D">
              <w:rPr>
                <w:i/>
                <w:iCs/>
              </w:rPr>
              <w:t>a</w:t>
            </w:r>
            <w:r w:rsidRPr="00B8176D">
              <w:rPr>
                <w:i/>
              </w:rPr>
              <w:t xml:space="preserve">) the estimated date of arrival of the </w:t>
            </w:r>
            <w:proofErr w:type="gramStart"/>
            <w:r w:rsidRPr="00B8176D">
              <w:rPr>
                <w:i/>
              </w:rPr>
              <w:t>goods;</w:t>
            </w:r>
            <w:proofErr w:type="gramEnd"/>
          </w:p>
          <w:p w14:paraId="0C866915" w14:textId="77777777" w:rsidR="00364C37" w:rsidRPr="00B8176D" w:rsidRDefault="00364C37" w:rsidP="00C255DF">
            <w:pPr>
              <w:tabs>
                <w:tab w:val="left" w:pos="360"/>
              </w:tabs>
              <w:spacing w:before="60"/>
              <w:ind w:left="720" w:hanging="360"/>
              <w:contextualSpacing/>
              <w:rPr>
                <w:i/>
              </w:rPr>
            </w:pPr>
            <w:r w:rsidRPr="00B8176D">
              <w:rPr>
                <w:i/>
              </w:rPr>
              <w:t>(</w:t>
            </w:r>
            <w:r w:rsidRPr="00B8176D">
              <w:rPr>
                <w:i/>
                <w:iCs/>
              </w:rPr>
              <w:t>b</w:t>
            </w:r>
            <w:r w:rsidRPr="00B8176D">
              <w:rPr>
                <w:i/>
              </w:rPr>
              <w:t xml:space="preserve">) the name of the port, airport or checkpoint by which the goods are expected to be imported into </w:t>
            </w:r>
            <w:proofErr w:type="gramStart"/>
            <w:r w:rsidRPr="00B8176D">
              <w:rPr>
                <w:i/>
              </w:rPr>
              <w:t>Singapore;</w:t>
            </w:r>
            <w:proofErr w:type="gramEnd"/>
          </w:p>
          <w:p w14:paraId="1B7A1256" w14:textId="77777777" w:rsidR="00364C37" w:rsidRPr="00B8176D" w:rsidRDefault="00364C37" w:rsidP="00C255DF">
            <w:pPr>
              <w:tabs>
                <w:tab w:val="left" w:pos="360"/>
              </w:tabs>
              <w:spacing w:before="60"/>
              <w:ind w:left="720" w:hanging="360"/>
              <w:contextualSpacing/>
              <w:rPr>
                <w:i/>
              </w:rPr>
            </w:pPr>
            <w:r w:rsidRPr="00B8176D">
              <w:rPr>
                <w:i/>
              </w:rPr>
              <w:t>(</w:t>
            </w:r>
            <w:r w:rsidRPr="00B8176D">
              <w:rPr>
                <w:i/>
                <w:iCs/>
              </w:rPr>
              <w:t>c</w:t>
            </w:r>
            <w:r w:rsidRPr="00B8176D">
              <w:rPr>
                <w:i/>
              </w:rPr>
              <w:t>) the name of the ship, the flight number of the aircraft or the vehicle registration number of the motor vehicle by which the goods are expected to be imported into Singapore; and</w:t>
            </w:r>
          </w:p>
          <w:p w14:paraId="351E4090" w14:textId="77777777" w:rsidR="00364C37" w:rsidRPr="00B8176D" w:rsidRDefault="00364C37" w:rsidP="00C255DF">
            <w:pPr>
              <w:tabs>
                <w:tab w:val="left" w:pos="360"/>
              </w:tabs>
              <w:spacing w:before="60"/>
              <w:ind w:left="720" w:hanging="360"/>
              <w:contextualSpacing/>
              <w:rPr>
                <w:i/>
              </w:rPr>
            </w:pPr>
            <w:r w:rsidRPr="00B8176D">
              <w:rPr>
                <w:i/>
              </w:rPr>
              <w:t>(</w:t>
            </w:r>
            <w:r w:rsidRPr="00B8176D">
              <w:rPr>
                <w:i/>
                <w:iCs/>
              </w:rPr>
              <w:t>d</w:t>
            </w:r>
            <w:r w:rsidRPr="00B8176D">
              <w:rPr>
                <w:i/>
              </w:rPr>
              <w:t>) where available —</w:t>
            </w:r>
          </w:p>
          <w:p w14:paraId="649FAD8D" w14:textId="77777777" w:rsidR="00364C37" w:rsidRPr="00B8176D" w:rsidRDefault="00364C37" w:rsidP="00C255DF">
            <w:pPr>
              <w:tabs>
                <w:tab w:val="left" w:pos="360"/>
              </w:tabs>
              <w:spacing w:before="60"/>
              <w:ind w:left="1080" w:hanging="360"/>
              <w:contextualSpacing/>
              <w:rPr>
                <w:i/>
              </w:rPr>
            </w:pPr>
            <w:r w:rsidRPr="00B8176D">
              <w:rPr>
                <w:i/>
              </w:rPr>
              <w:t>(</w:t>
            </w:r>
            <w:proofErr w:type="spellStart"/>
            <w:r w:rsidRPr="00B8176D">
              <w:rPr>
                <w:i/>
              </w:rPr>
              <w:t>i</w:t>
            </w:r>
            <w:proofErr w:type="spellEnd"/>
            <w:r w:rsidRPr="00B8176D">
              <w:rPr>
                <w:i/>
              </w:rPr>
              <w:t>) the country/region of origin of the goods; and</w:t>
            </w:r>
          </w:p>
          <w:p w14:paraId="5CD1E0DF" w14:textId="77777777" w:rsidR="00364C37" w:rsidRPr="00B8176D" w:rsidRDefault="00364C37" w:rsidP="00C255DF">
            <w:pPr>
              <w:tabs>
                <w:tab w:val="left" w:pos="360"/>
              </w:tabs>
              <w:spacing w:before="60"/>
              <w:ind w:left="1080" w:hanging="360"/>
              <w:contextualSpacing/>
              <w:rPr>
                <w:i/>
              </w:rPr>
            </w:pPr>
            <w:r w:rsidRPr="00B8176D">
              <w:rPr>
                <w:i/>
              </w:rPr>
              <w:t>(ii) any other information which may indicate the actual time when and place where the goods will be imported into Singapore.</w:t>
            </w:r>
          </w:p>
          <w:p w14:paraId="7AACC55E" w14:textId="77777777" w:rsidR="00364C37" w:rsidRPr="00B8176D" w:rsidRDefault="00364C37" w:rsidP="00C255DF">
            <w:pPr>
              <w:pStyle w:val="ListParagraph"/>
              <w:ind w:left="0"/>
              <w:rPr>
                <w:i/>
              </w:rPr>
            </w:pPr>
          </w:p>
          <w:p w14:paraId="511C98BD" w14:textId="77777777" w:rsidR="00364C37" w:rsidRPr="00B8176D" w:rsidRDefault="00364C37" w:rsidP="00C255DF">
            <w:pPr>
              <w:pStyle w:val="ListParagraph"/>
              <w:ind w:left="0"/>
              <w:rPr>
                <w:i/>
                <w:u w:val="single"/>
              </w:rPr>
            </w:pPr>
            <w:r w:rsidRPr="00B8176D">
              <w:rPr>
                <w:i/>
                <w:u w:val="single"/>
              </w:rPr>
              <w:t>In the case of exports</w:t>
            </w:r>
          </w:p>
          <w:p w14:paraId="511C7296" w14:textId="77777777" w:rsidR="00364C37" w:rsidRPr="00B8176D" w:rsidRDefault="00364C37" w:rsidP="00C255DF">
            <w:pPr>
              <w:tabs>
                <w:tab w:val="left" w:pos="360"/>
              </w:tabs>
              <w:spacing w:before="60"/>
              <w:contextualSpacing/>
              <w:rPr>
                <w:i/>
              </w:rPr>
            </w:pPr>
            <w:r w:rsidRPr="00B8176D">
              <w:rPr>
                <w:i/>
              </w:rPr>
              <w:t>State —</w:t>
            </w:r>
          </w:p>
          <w:p w14:paraId="4B64BBDC" w14:textId="77777777" w:rsidR="00364C37" w:rsidRPr="00B8176D" w:rsidRDefault="00364C37" w:rsidP="00C255DF">
            <w:pPr>
              <w:tabs>
                <w:tab w:val="left" w:pos="360"/>
              </w:tabs>
              <w:spacing w:before="60"/>
              <w:ind w:left="720" w:hanging="360"/>
              <w:contextualSpacing/>
              <w:rPr>
                <w:i/>
              </w:rPr>
            </w:pPr>
            <w:r w:rsidRPr="00B8176D">
              <w:rPr>
                <w:i/>
              </w:rPr>
              <w:t>(</w:t>
            </w:r>
            <w:r w:rsidRPr="00B8176D">
              <w:rPr>
                <w:i/>
                <w:iCs/>
              </w:rPr>
              <w:t>a</w:t>
            </w:r>
            <w:r w:rsidRPr="00B8176D">
              <w:rPr>
                <w:i/>
              </w:rPr>
              <w:t xml:space="preserve">) the estimated date of departure of the </w:t>
            </w:r>
            <w:proofErr w:type="gramStart"/>
            <w:r w:rsidRPr="00B8176D">
              <w:rPr>
                <w:i/>
              </w:rPr>
              <w:t>goods;</w:t>
            </w:r>
            <w:proofErr w:type="gramEnd"/>
          </w:p>
          <w:p w14:paraId="7287B8D1" w14:textId="77777777" w:rsidR="00364C37" w:rsidRPr="00B8176D" w:rsidRDefault="00364C37" w:rsidP="00C255DF">
            <w:pPr>
              <w:tabs>
                <w:tab w:val="left" w:pos="360"/>
              </w:tabs>
              <w:spacing w:before="60"/>
              <w:ind w:left="720" w:hanging="360"/>
              <w:contextualSpacing/>
              <w:rPr>
                <w:i/>
              </w:rPr>
            </w:pPr>
            <w:r w:rsidRPr="00B8176D">
              <w:rPr>
                <w:i/>
              </w:rPr>
              <w:t>(</w:t>
            </w:r>
            <w:r w:rsidRPr="00B8176D">
              <w:rPr>
                <w:i/>
                <w:iCs/>
              </w:rPr>
              <w:t>b</w:t>
            </w:r>
            <w:r w:rsidRPr="00B8176D">
              <w:rPr>
                <w:i/>
              </w:rPr>
              <w:t xml:space="preserve">) the name of the port, airport or checkpoint by which the goods are expected to be exported from </w:t>
            </w:r>
            <w:proofErr w:type="gramStart"/>
            <w:r w:rsidRPr="00B8176D">
              <w:rPr>
                <w:i/>
              </w:rPr>
              <w:t>Singapore;</w:t>
            </w:r>
            <w:proofErr w:type="gramEnd"/>
          </w:p>
          <w:p w14:paraId="5BCA1838" w14:textId="77777777" w:rsidR="00364C37" w:rsidRPr="00B8176D" w:rsidRDefault="00364C37" w:rsidP="00C255DF">
            <w:pPr>
              <w:tabs>
                <w:tab w:val="left" w:pos="360"/>
              </w:tabs>
              <w:spacing w:before="60"/>
              <w:ind w:left="720" w:hanging="360"/>
              <w:contextualSpacing/>
              <w:rPr>
                <w:i/>
              </w:rPr>
            </w:pPr>
            <w:r w:rsidRPr="00B8176D">
              <w:rPr>
                <w:i/>
              </w:rPr>
              <w:lastRenderedPageBreak/>
              <w:t>(</w:t>
            </w:r>
            <w:r w:rsidRPr="00B8176D">
              <w:rPr>
                <w:i/>
                <w:iCs/>
              </w:rPr>
              <w:t>c</w:t>
            </w:r>
            <w:r w:rsidRPr="00B8176D">
              <w:rPr>
                <w:i/>
              </w:rPr>
              <w:t>) the name of the ship, the flight number of the aircraft or the vehicle registration number of the motor vehicle by which the goods are expected to be exported from Singapore; and</w:t>
            </w:r>
          </w:p>
          <w:p w14:paraId="73100491" w14:textId="77777777" w:rsidR="00364C37" w:rsidRPr="00B8176D" w:rsidRDefault="00364C37" w:rsidP="00C255DF">
            <w:pPr>
              <w:tabs>
                <w:tab w:val="left" w:pos="360"/>
              </w:tabs>
              <w:spacing w:before="60"/>
              <w:ind w:left="720" w:hanging="360"/>
              <w:contextualSpacing/>
              <w:rPr>
                <w:i/>
              </w:rPr>
            </w:pPr>
            <w:r w:rsidRPr="00B8176D">
              <w:rPr>
                <w:i/>
              </w:rPr>
              <w:t>(</w:t>
            </w:r>
            <w:r w:rsidRPr="00B8176D">
              <w:rPr>
                <w:i/>
                <w:iCs/>
              </w:rPr>
              <w:t>d</w:t>
            </w:r>
            <w:r w:rsidRPr="00B8176D">
              <w:rPr>
                <w:i/>
              </w:rPr>
              <w:t>) where available —</w:t>
            </w:r>
          </w:p>
          <w:p w14:paraId="488C21EA" w14:textId="77777777" w:rsidR="00364C37" w:rsidRPr="00B8176D" w:rsidRDefault="00364C37" w:rsidP="00C255DF">
            <w:pPr>
              <w:tabs>
                <w:tab w:val="left" w:pos="360"/>
              </w:tabs>
              <w:spacing w:before="60"/>
              <w:ind w:left="1080" w:hanging="360"/>
              <w:contextualSpacing/>
              <w:rPr>
                <w:i/>
              </w:rPr>
            </w:pPr>
            <w:r w:rsidRPr="00B8176D">
              <w:rPr>
                <w:i/>
              </w:rPr>
              <w:t>(</w:t>
            </w:r>
            <w:proofErr w:type="spellStart"/>
            <w:r w:rsidRPr="00B8176D">
              <w:rPr>
                <w:i/>
              </w:rPr>
              <w:t>i</w:t>
            </w:r>
            <w:proofErr w:type="spellEnd"/>
            <w:r w:rsidRPr="00B8176D">
              <w:rPr>
                <w:i/>
              </w:rPr>
              <w:t>) the destination country/region of the goods; and</w:t>
            </w:r>
          </w:p>
          <w:p w14:paraId="42FDF5EF" w14:textId="77777777" w:rsidR="00364C37" w:rsidRPr="00B8176D" w:rsidRDefault="00364C37" w:rsidP="00C255DF">
            <w:pPr>
              <w:tabs>
                <w:tab w:val="left" w:pos="360"/>
              </w:tabs>
              <w:spacing w:before="60"/>
              <w:ind w:left="1080" w:hanging="360"/>
              <w:contextualSpacing/>
              <w:rPr>
                <w:i/>
              </w:rPr>
            </w:pPr>
            <w:r w:rsidRPr="00B8176D">
              <w:rPr>
                <w:i/>
              </w:rPr>
              <w:t>(ii) any other information which may indicate the actual time when and place where the goods will be exported from Singapore.</w:t>
            </w:r>
          </w:p>
          <w:p w14:paraId="23D0A931" w14:textId="77777777" w:rsidR="00364C37" w:rsidRPr="00B8176D" w:rsidRDefault="00364C37" w:rsidP="00C255DF">
            <w:pPr>
              <w:tabs>
                <w:tab w:val="left" w:pos="360"/>
              </w:tabs>
              <w:spacing w:before="60"/>
              <w:ind w:left="1080" w:hanging="360"/>
              <w:contextualSpacing/>
              <w:rPr>
                <w:i/>
              </w:rPr>
            </w:pPr>
          </w:p>
          <w:p w14:paraId="16F78EB3" w14:textId="77777777" w:rsidR="00364C37" w:rsidRPr="00B8176D" w:rsidRDefault="00364C37" w:rsidP="00C255DF">
            <w:pPr>
              <w:pStyle w:val="ListParagraph"/>
              <w:ind w:left="0"/>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8070"/>
            </w:tblGrid>
            <w:tr w:rsidR="00364C37" w:rsidRPr="00B8176D" w14:paraId="32461750" w14:textId="77777777" w:rsidTr="00C255DF">
              <w:tc>
                <w:tcPr>
                  <w:tcW w:w="8070" w:type="dxa"/>
                </w:tcPr>
                <w:p w14:paraId="322A30F6" w14:textId="77777777" w:rsidR="00364C37" w:rsidRPr="00B8176D" w:rsidRDefault="00364C37" w:rsidP="00C255DF">
                  <w:pPr>
                    <w:pStyle w:val="ListParagraph"/>
                    <w:ind w:left="0"/>
                  </w:pPr>
                </w:p>
                <w:p w14:paraId="17A50F3B" w14:textId="77777777" w:rsidR="00364C37" w:rsidRPr="00B8176D" w:rsidRDefault="00364C37" w:rsidP="00C255DF">
                  <w:pPr>
                    <w:pStyle w:val="ListParagraph"/>
                    <w:ind w:left="0"/>
                  </w:pPr>
                </w:p>
              </w:tc>
            </w:tr>
            <w:tr w:rsidR="00364C37" w:rsidRPr="00B8176D" w14:paraId="11026DE4" w14:textId="77777777" w:rsidTr="00C255DF">
              <w:tc>
                <w:tcPr>
                  <w:tcW w:w="8070" w:type="dxa"/>
                </w:tcPr>
                <w:p w14:paraId="45F9197A" w14:textId="77777777" w:rsidR="00364C37" w:rsidRPr="00B8176D" w:rsidRDefault="00364C37" w:rsidP="00C255DF">
                  <w:pPr>
                    <w:pStyle w:val="ListParagraph"/>
                    <w:ind w:left="0"/>
                  </w:pPr>
                </w:p>
                <w:p w14:paraId="005326C1" w14:textId="77777777" w:rsidR="00364C37" w:rsidRPr="00B8176D" w:rsidRDefault="00364C37" w:rsidP="00C255DF">
                  <w:pPr>
                    <w:pStyle w:val="ListParagraph"/>
                    <w:ind w:left="0"/>
                  </w:pPr>
                </w:p>
              </w:tc>
            </w:tr>
            <w:tr w:rsidR="00364C37" w:rsidRPr="00B8176D" w14:paraId="07A4C796" w14:textId="77777777" w:rsidTr="00C255DF">
              <w:tc>
                <w:tcPr>
                  <w:tcW w:w="8070" w:type="dxa"/>
                </w:tcPr>
                <w:p w14:paraId="253E8B03" w14:textId="77777777" w:rsidR="00364C37" w:rsidRPr="00B8176D" w:rsidRDefault="00364C37" w:rsidP="00C255DF">
                  <w:pPr>
                    <w:pStyle w:val="ListParagraph"/>
                    <w:ind w:left="0"/>
                  </w:pPr>
                </w:p>
                <w:p w14:paraId="6B67C95C" w14:textId="77777777" w:rsidR="00364C37" w:rsidRPr="00B8176D" w:rsidRDefault="00364C37" w:rsidP="00C255DF">
                  <w:pPr>
                    <w:pStyle w:val="ListParagraph"/>
                    <w:ind w:left="0"/>
                  </w:pPr>
                </w:p>
              </w:tc>
            </w:tr>
            <w:tr w:rsidR="00364C37" w:rsidRPr="00B8176D" w14:paraId="43F33B8E" w14:textId="77777777" w:rsidTr="00C255DF">
              <w:tc>
                <w:tcPr>
                  <w:tcW w:w="8070" w:type="dxa"/>
                </w:tcPr>
                <w:p w14:paraId="57896E07" w14:textId="77777777" w:rsidR="00364C37" w:rsidRPr="00B8176D" w:rsidRDefault="00364C37" w:rsidP="00C255DF">
                  <w:pPr>
                    <w:pStyle w:val="ListParagraph"/>
                    <w:ind w:left="0"/>
                  </w:pPr>
                </w:p>
                <w:p w14:paraId="4E4EE6A6" w14:textId="77777777" w:rsidR="00364C37" w:rsidRPr="00B8176D" w:rsidRDefault="00364C37" w:rsidP="00C255DF">
                  <w:pPr>
                    <w:pStyle w:val="ListParagraph"/>
                    <w:ind w:left="0"/>
                  </w:pPr>
                </w:p>
              </w:tc>
            </w:tr>
            <w:tr w:rsidR="00364C37" w:rsidRPr="00B8176D" w14:paraId="42B4EA42" w14:textId="77777777" w:rsidTr="00C255DF">
              <w:tc>
                <w:tcPr>
                  <w:tcW w:w="8070" w:type="dxa"/>
                </w:tcPr>
                <w:p w14:paraId="65409AD7" w14:textId="77777777" w:rsidR="00364C37" w:rsidRPr="00B8176D" w:rsidRDefault="00364C37" w:rsidP="00C255DF">
                  <w:pPr>
                    <w:pStyle w:val="ListParagraph"/>
                    <w:ind w:left="0"/>
                  </w:pPr>
                </w:p>
                <w:p w14:paraId="7A81054A" w14:textId="77777777" w:rsidR="00364C37" w:rsidRPr="00B8176D" w:rsidRDefault="00364C37" w:rsidP="00C255DF">
                  <w:pPr>
                    <w:pStyle w:val="ListParagraph"/>
                    <w:ind w:left="0"/>
                  </w:pPr>
                </w:p>
              </w:tc>
            </w:tr>
            <w:tr w:rsidR="00364C37" w:rsidRPr="00B8176D" w14:paraId="2ACE09E9" w14:textId="77777777" w:rsidTr="00C255DF">
              <w:tc>
                <w:tcPr>
                  <w:tcW w:w="8070" w:type="dxa"/>
                </w:tcPr>
                <w:p w14:paraId="318BC1EA" w14:textId="77777777" w:rsidR="00364C37" w:rsidRPr="00B8176D" w:rsidRDefault="00364C37" w:rsidP="00C255DF">
                  <w:pPr>
                    <w:pStyle w:val="ListParagraph"/>
                    <w:ind w:left="0"/>
                  </w:pPr>
                </w:p>
                <w:p w14:paraId="599B02FA" w14:textId="77777777" w:rsidR="00364C37" w:rsidRPr="00B8176D" w:rsidRDefault="00364C37" w:rsidP="00C255DF">
                  <w:pPr>
                    <w:pStyle w:val="ListParagraph"/>
                    <w:ind w:left="0"/>
                  </w:pPr>
                </w:p>
              </w:tc>
            </w:tr>
            <w:tr w:rsidR="00364C37" w:rsidRPr="00B8176D" w14:paraId="38D756E0" w14:textId="77777777" w:rsidTr="00C255DF">
              <w:tc>
                <w:tcPr>
                  <w:tcW w:w="8070" w:type="dxa"/>
                </w:tcPr>
                <w:p w14:paraId="3D5F085C" w14:textId="77777777" w:rsidR="00364C37" w:rsidRPr="00B8176D" w:rsidRDefault="00364C37" w:rsidP="00C255DF">
                  <w:pPr>
                    <w:pStyle w:val="ListParagraph"/>
                    <w:ind w:left="0"/>
                  </w:pPr>
                </w:p>
                <w:p w14:paraId="01D08DAA" w14:textId="77777777" w:rsidR="00364C37" w:rsidRPr="00B8176D" w:rsidRDefault="00364C37" w:rsidP="00C255DF">
                  <w:pPr>
                    <w:pStyle w:val="ListParagraph"/>
                    <w:ind w:left="0"/>
                  </w:pPr>
                </w:p>
              </w:tc>
            </w:tr>
            <w:tr w:rsidR="00364C37" w:rsidRPr="00B8176D" w14:paraId="2D0B5981" w14:textId="77777777" w:rsidTr="00C255DF">
              <w:tc>
                <w:tcPr>
                  <w:tcW w:w="8070" w:type="dxa"/>
                </w:tcPr>
                <w:p w14:paraId="382C97FC" w14:textId="77777777" w:rsidR="00364C37" w:rsidRPr="00B8176D" w:rsidRDefault="00364C37" w:rsidP="00C255DF">
                  <w:pPr>
                    <w:pStyle w:val="ListParagraph"/>
                    <w:ind w:left="0"/>
                  </w:pPr>
                </w:p>
                <w:p w14:paraId="21CF6967" w14:textId="77777777" w:rsidR="00364C37" w:rsidRPr="00B8176D" w:rsidRDefault="00364C37" w:rsidP="00C255DF">
                  <w:pPr>
                    <w:pStyle w:val="ListParagraph"/>
                    <w:ind w:left="0"/>
                  </w:pPr>
                </w:p>
              </w:tc>
            </w:tr>
            <w:tr w:rsidR="00364C37" w:rsidRPr="00B8176D" w14:paraId="0C5D2ABA" w14:textId="77777777" w:rsidTr="00C255DF">
              <w:tc>
                <w:tcPr>
                  <w:tcW w:w="8070" w:type="dxa"/>
                </w:tcPr>
                <w:p w14:paraId="27756F79" w14:textId="77777777" w:rsidR="00364C37" w:rsidRPr="00B8176D" w:rsidRDefault="00364C37" w:rsidP="00C255DF">
                  <w:pPr>
                    <w:pStyle w:val="ListParagraph"/>
                    <w:ind w:left="0"/>
                  </w:pPr>
                </w:p>
                <w:p w14:paraId="5F4244FB" w14:textId="77777777" w:rsidR="00364C37" w:rsidRPr="00B8176D" w:rsidRDefault="00364C37" w:rsidP="00C255DF">
                  <w:pPr>
                    <w:pStyle w:val="ListParagraph"/>
                    <w:ind w:left="0"/>
                  </w:pPr>
                </w:p>
              </w:tc>
            </w:tr>
          </w:tbl>
          <w:p w14:paraId="6D3CD75E" w14:textId="77777777" w:rsidR="00364C37" w:rsidRPr="00B8176D" w:rsidRDefault="00364C37" w:rsidP="00C255DF">
            <w:pPr>
              <w:pStyle w:val="ListParagraph"/>
              <w:ind w:left="0"/>
            </w:pPr>
          </w:p>
          <w:p w14:paraId="521F1B05" w14:textId="77777777" w:rsidR="00364C37" w:rsidRPr="00B8176D" w:rsidRDefault="00364C37" w:rsidP="00C255DF">
            <w:pPr>
              <w:pStyle w:val="ListParagraph"/>
              <w:ind w:left="0"/>
            </w:pPr>
          </w:p>
        </w:tc>
      </w:tr>
    </w:tbl>
    <w:p w14:paraId="0DF35AFF" w14:textId="77777777" w:rsidR="00364C37" w:rsidRPr="00B8176D" w:rsidRDefault="00364C37" w:rsidP="00364C37">
      <w:pPr>
        <w:contextualSpacing/>
      </w:pPr>
    </w:p>
    <w:p w14:paraId="4BF68FD3" w14:textId="77777777" w:rsidR="00364C37" w:rsidRPr="00B8176D" w:rsidRDefault="00364C37" w:rsidP="00364C37">
      <w:pPr>
        <w:contextualSpacing/>
      </w:pPr>
    </w:p>
    <w:p w14:paraId="4CF86B6A" w14:textId="77777777" w:rsidR="00364C37" w:rsidRPr="00B8176D" w:rsidRDefault="00364C37" w:rsidP="00364C37">
      <w:pPr>
        <w:contextualSpacing/>
      </w:pPr>
      <w:r w:rsidRPr="00B8176D">
        <w:t>7.</w:t>
      </w:r>
      <w:r w:rsidRPr="00B8176D">
        <w:tab/>
        <w:t>The goods are</w:t>
      </w:r>
      <w:r w:rsidR="001E604E" w:rsidRPr="00B8176D">
        <w:t xml:space="preserve"> suspected</w:t>
      </w:r>
      <w:r w:rsidRPr="00B8176D">
        <w:t xml:space="preserve"> infringing goods because:</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364C37" w:rsidRPr="00B8176D" w14:paraId="688F74DB" w14:textId="77777777" w:rsidTr="00C255DF">
        <w:tc>
          <w:tcPr>
            <w:tcW w:w="9016" w:type="dxa"/>
            <w:tcBorders>
              <w:bottom w:val="single" w:sz="4" w:space="0" w:color="auto"/>
            </w:tcBorders>
          </w:tcPr>
          <w:p w14:paraId="713DB292" w14:textId="77777777" w:rsidR="00364C37" w:rsidRPr="00B8176D" w:rsidRDefault="00364C37" w:rsidP="00C255DF">
            <w:pPr>
              <w:contextualSpacing/>
            </w:pPr>
          </w:p>
          <w:p w14:paraId="66F88EE9" w14:textId="77777777" w:rsidR="00364C37" w:rsidRPr="00B8176D" w:rsidRDefault="00364C37" w:rsidP="00C255DF">
            <w:pPr>
              <w:contextualSpacing/>
            </w:pPr>
          </w:p>
        </w:tc>
      </w:tr>
      <w:tr w:rsidR="00364C37" w:rsidRPr="00B8176D" w14:paraId="5385BDBF" w14:textId="77777777" w:rsidTr="00C255DF">
        <w:tc>
          <w:tcPr>
            <w:tcW w:w="9016" w:type="dxa"/>
            <w:tcBorders>
              <w:top w:val="single" w:sz="4" w:space="0" w:color="auto"/>
            </w:tcBorders>
          </w:tcPr>
          <w:p w14:paraId="6282EB32" w14:textId="77777777" w:rsidR="00364C37" w:rsidRPr="00B8176D" w:rsidRDefault="00364C37" w:rsidP="00C255DF">
            <w:pPr>
              <w:contextualSpacing/>
            </w:pPr>
            <w:r w:rsidRPr="00B8176D">
              <w:br/>
            </w:r>
          </w:p>
        </w:tc>
      </w:tr>
    </w:tbl>
    <w:p w14:paraId="4CCD2765" w14:textId="77777777" w:rsidR="00364C37" w:rsidRPr="00B8176D" w:rsidRDefault="00364C37" w:rsidP="004B796C">
      <w:pPr>
        <w:contextualSpacing/>
        <w:jc w:val="both"/>
      </w:pPr>
      <w:r w:rsidRPr="00B8176D">
        <w:rPr>
          <w:i/>
        </w:rPr>
        <w:t>(State the grounds on which it is claimed that the goods are</w:t>
      </w:r>
      <w:r w:rsidR="001E604E" w:rsidRPr="00B8176D">
        <w:rPr>
          <w:i/>
        </w:rPr>
        <w:t xml:space="preserve"> suspected</w:t>
      </w:r>
      <w:r w:rsidRPr="00B8176D">
        <w:rPr>
          <w:i/>
        </w:rPr>
        <w:t xml:space="preserve"> infringing goods within the meaning</w:t>
      </w:r>
      <w:r w:rsidR="00C81B16" w:rsidRPr="00B8176D">
        <w:rPr>
          <w:i/>
        </w:rPr>
        <w:t xml:space="preserve"> set out in</w:t>
      </w:r>
      <w:r w:rsidRPr="00B8176D">
        <w:rPr>
          <w:i/>
        </w:rPr>
        <w:t xml:space="preserve"> section </w:t>
      </w:r>
      <w:r w:rsidR="00ED63AB" w:rsidRPr="00B8176D">
        <w:rPr>
          <w:i/>
        </w:rPr>
        <w:t>55</w:t>
      </w:r>
      <w:r w:rsidRPr="00B8176D">
        <w:rPr>
          <w:i/>
        </w:rPr>
        <w:t xml:space="preserve"> of the </w:t>
      </w:r>
      <w:r w:rsidR="00ED63AB" w:rsidRPr="00B8176D">
        <w:rPr>
          <w:i/>
        </w:rPr>
        <w:t>Geographical Indications Act 2014</w:t>
      </w:r>
      <w:r w:rsidR="00AA2B67" w:rsidRPr="00B8176D">
        <w:rPr>
          <w:i/>
        </w:rPr>
        <w:t>, read with section 4 and Part 3 of that Act</w:t>
      </w:r>
      <w:r w:rsidRPr="00B8176D">
        <w:rPr>
          <w:i/>
        </w:rPr>
        <w:t>.)</w:t>
      </w:r>
    </w:p>
    <w:p w14:paraId="756D33D1" w14:textId="77777777" w:rsidR="00364C37" w:rsidRPr="00B8176D" w:rsidRDefault="00364C37" w:rsidP="00364C37">
      <w:pPr>
        <w:contextualSpacing/>
      </w:pPr>
    </w:p>
    <w:p w14:paraId="7969C8DE" w14:textId="77777777" w:rsidR="00D50A7B" w:rsidRPr="00B8176D" w:rsidRDefault="00D50A7B" w:rsidP="00364C37">
      <w:pPr>
        <w:contextualSpacing/>
      </w:pPr>
    </w:p>
    <w:p w14:paraId="6A4BD4DF" w14:textId="77777777" w:rsidR="00364C37" w:rsidRPr="00B8176D" w:rsidRDefault="00364C37" w:rsidP="00364C37">
      <w:pPr>
        <w:contextualSpacing/>
      </w:pPr>
      <w:r w:rsidRPr="00B8176D">
        <w:t>8.</w:t>
      </w:r>
      <w:r w:rsidRPr="00B8176D">
        <w:tab/>
        <w:t>The goods are not goods in transit because:</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364C37" w:rsidRPr="00B8176D" w14:paraId="79435503" w14:textId="77777777" w:rsidTr="00C255DF">
        <w:tc>
          <w:tcPr>
            <w:tcW w:w="9016" w:type="dxa"/>
            <w:tcBorders>
              <w:bottom w:val="single" w:sz="4" w:space="0" w:color="auto"/>
            </w:tcBorders>
          </w:tcPr>
          <w:p w14:paraId="7A326253" w14:textId="77777777" w:rsidR="00364C37" w:rsidRPr="00B8176D" w:rsidRDefault="00364C37" w:rsidP="00C255DF">
            <w:pPr>
              <w:contextualSpacing/>
            </w:pPr>
          </w:p>
          <w:p w14:paraId="79F2F8E5" w14:textId="77777777" w:rsidR="00364C37" w:rsidRPr="00B8176D" w:rsidRDefault="00364C37" w:rsidP="00C255DF">
            <w:pPr>
              <w:contextualSpacing/>
            </w:pPr>
          </w:p>
        </w:tc>
      </w:tr>
      <w:tr w:rsidR="00364C37" w:rsidRPr="00B8176D" w14:paraId="6648452E" w14:textId="77777777" w:rsidTr="00C255DF">
        <w:tc>
          <w:tcPr>
            <w:tcW w:w="9016" w:type="dxa"/>
            <w:tcBorders>
              <w:top w:val="single" w:sz="4" w:space="0" w:color="auto"/>
            </w:tcBorders>
          </w:tcPr>
          <w:p w14:paraId="27213C9E" w14:textId="77777777" w:rsidR="00364C37" w:rsidRPr="00B8176D" w:rsidRDefault="00364C37" w:rsidP="00C255DF">
            <w:pPr>
              <w:contextualSpacing/>
            </w:pPr>
          </w:p>
          <w:p w14:paraId="411F3BDC" w14:textId="77777777" w:rsidR="00364C37" w:rsidRPr="00B8176D" w:rsidRDefault="00364C37" w:rsidP="00C255DF">
            <w:pPr>
              <w:contextualSpacing/>
            </w:pPr>
          </w:p>
        </w:tc>
      </w:tr>
    </w:tbl>
    <w:p w14:paraId="7D92E2E1" w14:textId="77777777" w:rsidR="00364C37" w:rsidRPr="00B8176D" w:rsidRDefault="00364C37" w:rsidP="00745020">
      <w:pPr>
        <w:tabs>
          <w:tab w:val="left" w:pos="0"/>
        </w:tabs>
        <w:spacing w:before="60"/>
        <w:contextualSpacing/>
        <w:jc w:val="both"/>
        <w:rPr>
          <w:i/>
        </w:rPr>
      </w:pPr>
      <w:r w:rsidRPr="00B8176D">
        <w:rPr>
          <w:i/>
        </w:rPr>
        <w:t xml:space="preserve">(State the grounds on which it is claimed that the goods are not goods in transit within the meaning </w:t>
      </w:r>
      <w:r w:rsidR="00176ECF" w:rsidRPr="00B8176D">
        <w:rPr>
          <w:i/>
        </w:rPr>
        <w:t>set out in</w:t>
      </w:r>
      <w:r w:rsidRPr="00B8176D">
        <w:rPr>
          <w:i/>
        </w:rPr>
        <w:t xml:space="preserve"> section </w:t>
      </w:r>
      <w:r w:rsidR="00ED63AB" w:rsidRPr="00B8176D">
        <w:rPr>
          <w:i/>
        </w:rPr>
        <w:t>55 of the Geographical Indications Act 2014</w:t>
      </w:r>
      <w:r w:rsidRPr="00B8176D">
        <w:rPr>
          <w:i/>
        </w:rPr>
        <w:t>.)</w:t>
      </w:r>
    </w:p>
    <w:p w14:paraId="0716C488" w14:textId="77777777" w:rsidR="00364C37" w:rsidRPr="00B8176D" w:rsidRDefault="00364C37" w:rsidP="00364C37">
      <w:pPr>
        <w:contextualSpacing/>
      </w:pPr>
    </w:p>
    <w:p w14:paraId="0F7E5360" w14:textId="77777777" w:rsidR="00364C37" w:rsidRPr="00B8176D" w:rsidRDefault="00364C37" w:rsidP="00364C37">
      <w:pPr>
        <w:contextualSpacing/>
      </w:pPr>
    </w:p>
    <w:p w14:paraId="7C5145AA" w14:textId="77777777" w:rsidR="00364C37" w:rsidRPr="00B8176D" w:rsidRDefault="00364C37" w:rsidP="00364C37">
      <w:pPr>
        <w:contextualSpacing/>
      </w:pPr>
      <w:r w:rsidRPr="00B8176D">
        <w:t>9.</w:t>
      </w:r>
      <w:r w:rsidRPr="00B8176D">
        <w:tab/>
        <w:t>I hereby request the Director</w:t>
      </w:r>
      <w:r w:rsidR="00510195" w:rsidRPr="00B8176D">
        <w:t>-</w:t>
      </w:r>
      <w:r w:rsidRPr="00B8176D">
        <w:t xml:space="preserve">General </w:t>
      </w:r>
      <w:r w:rsidR="00B14361" w:rsidRPr="00B8176D">
        <w:t xml:space="preserve">of Customs </w:t>
      </w:r>
      <w:r w:rsidRPr="00B8176D">
        <w:t xml:space="preserve">to seize the goods under section </w:t>
      </w:r>
      <w:r w:rsidR="00E048C2" w:rsidRPr="00B8176D">
        <w:t>56</w:t>
      </w:r>
      <w:r w:rsidRPr="00B8176D">
        <w:t xml:space="preserve">(1)(d) of the </w:t>
      </w:r>
      <w:r w:rsidR="00E048C2" w:rsidRPr="00B8176D">
        <w:t>Geographical Indications Act 2014</w:t>
      </w:r>
      <w:r w:rsidRPr="00B8176D">
        <w:t>.</w:t>
      </w:r>
    </w:p>
    <w:p w14:paraId="54EA8903" w14:textId="77777777" w:rsidR="00364C37" w:rsidRPr="00B8176D" w:rsidRDefault="00364C37" w:rsidP="00364C37">
      <w:pPr>
        <w:contextualSpacing/>
      </w:pPr>
    </w:p>
    <w:p w14:paraId="4497147A" w14:textId="77777777" w:rsidR="002B6153" w:rsidRPr="00B8176D" w:rsidRDefault="002B6153" w:rsidP="00364C37">
      <w:pPr>
        <w:contextualSpacing/>
      </w:pPr>
    </w:p>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3"/>
        <w:gridCol w:w="5760"/>
      </w:tblGrid>
      <w:tr w:rsidR="00364C37" w:rsidRPr="00B8176D" w14:paraId="4E002E6B" w14:textId="77777777" w:rsidTr="00C255DF">
        <w:tc>
          <w:tcPr>
            <w:tcW w:w="3403" w:type="dxa"/>
          </w:tcPr>
          <w:p w14:paraId="72F964BC" w14:textId="77777777" w:rsidR="00364C37" w:rsidRPr="00B8176D" w:rsidRDefault="00364C37" w:rsidP="00C255DF">
            <w:pPr>
              <w:contextualSpacing/>
            </w:pPr>
          </w:p>
          <w:p w14:paraId="649A6706" w14:textId="77777777" w:rsidR="00364C37" w:rsidRPr="00B8176D" w:rsidRDefault="00364C37" w:rsidP="00C255DF">
            <w:pPr>
              <w:contextualSpacing/>
            </w:pPr>
            <w:r w:rsidRPr="00B8176D">
              <w:t>Date</w:t>
            </w:r>
            <w:r w:rsidRPr="00B8176D">
              <w:tab/>
            </w:r>
            <w:r w:rsidRPr="00B8176D">
              <w:tab/>
            </w:r>
            <w:r w:rsidRPr="00B8176D">
              <w:tab/>
            </w:r>
            <w:r w:rsidRPr="00B8176D">
              <w:tab/>
              <w:t>:</w:t>
            </w:r>
          </w:p>
        </w:tc>
        <w:tc>
          <w:tcPr>
            <w:tcW w:w="5760" w:type="dxa"/>
            <w:tcBorders>
              <w:bottom w:val="single" w:sz="4" w:space="0" w:color="auto"/>
            </w:tcBorders>
          </w:tcPr>
          <w:p w14:paraId="126F2C38" w14:textId="77777777" w:rsidR="00364C37" w:rsidRPr="00B8176D" w:rsidRDefault="00364C37" w:rsidP="00C255DF">
            <w:pPr>
              <w:contextualSpacing/>
            </w:pPr>
          </w:p>
        </w:tc>
      </w:tr>
      <w:tr w:rsidR="00364C37" w:rsidRPr="00B8176D" w14:paraId="1AA8A337" w14:textId="77777777" w:rsidTr="00C255DF">
        <w:tc>
          <w:tcPr>
            <w:tcW w:w="3403" w:type="dxa"/>
          </w:tcPr>
          <w:p w14:paraId="7801A30C" w14:textId="77777777" w:rsidR="00364C37" w:rsidRPr="00B8176D" w:rsidRDefault="00364C37" w:rsidP="00C255DF">
            <w:pPr>
              <w:contextualSpacing/>
            </w:pPr>
          </w:p>
          <w:p w14:paraId="71D8FDF0" w14:textId="77777777" w:rsidR="00364C37" w:rsidRPr="00B8176D" w:rsidRDefault="00364C37" w:rsidP="00C255DF">
            <w:pPr>
              <w:contextualSpacing/>
            </w:pPr>
            <w:r w:rsidRPr="00B8176D">
              <w:t>Signature</w:t>
            </w:r>
            <w:r w:rsidRPr="00B8176D">
              <w:tab/>
            </w:r>
            <w:r w:rsidRPr="00B8176D">
              <w:tab/>
            </w:r>
            <w:r w:rsidRPr="00B8176D">
              <w:tab/>
              <w:t>:</w:t>
            </w:r>
          </w:p>
        </w:tc>
        <w:tc>
          <w:tcPr>
            <w:tcW w:w="5760" w:type="dxa"/>
            <w:tcBorders>
              <w:top w:val="single" w:sz="4" w:space="0" w:color="auto"/>
              <w:bottom w:val="single" w:sz="4" w:space="0" w:color="auto"/>
            </w:tcBorders>
          </w:tcPr>
          <w:p w14:paraId="2C92E6AF" w14:textId="77777777" w:rsidR="00364C37" w:rsidRPr="00B8176D" w:rsidRDefault="00364C37" w:rsidP="00C255DF">
            <w:pPr>
              <w:contextualSpacing/>
            </w:pPr>
          </w:p>
        </w:tc>
      </w:tr>
      <w:tr w:rsidR="00364C37" w:rsidRPr="00B8176D" w14:paraId="2E45ED18" w14:textId="77777777" w:rsidTr="00C255DF">
        <w:tc>
          <w:tcPr>
            <w:tcW w:w="3403" w:type="dxa"/>
          </w:tcPr>
          <w:p w14:paraId="528A2E13" w14:textId="77777777" w:rsidR="00364C37" w:rsidRPr="00B8176D" w:rsidRDefault="00364C37" w:rsidP="00C255DF">
            <w:pPr>
              <w:contextualSpacing/>
            </w:pPr>
          </w:p>
          <w:p w14:paraId="1A16787B" w14:textId="77777777" w:rsidR="00364C37" w:rsidRPr="00B8176D" w:rsidRDefault="00364C37" w:rsidP="00C255DF">
            <w:pPr>
              <w:contextualSpacing/>
            </w:pPr>
            <w:r w:rsidRPr="00B8176D">
              <w:t xml:space="preserve">Designation </w:t>
            </w:r>
            <w:r w:rsidRPr="00B8176D">
              <w:rPr>
                <w:i/>
              </w:rPr>
              <w:t>(see notes below)</w:t>
            </w:r>
            <w:r w:rsidRPr="00B8176D">
              <w:t>:</w:t>
            </w:r>
          </w:p>
        </w:tc>
        <w:tc>
          <w:tcPr>
            <w:tcW w:w="5760" w:type="dxa"/>
            <w:tcBorders>
              <w:top w:val="single" w:sz="4" w:space="0" w:color="auto"/>
              <w:bottom w:val="single" w:sz="4" w:space="0" w:color="auto"/>
            </w:tcBorders>
          </w:tcPr>
          <w:p w14:paraId="6B18B789" w14:textId="77777777" w:rsidR="00364C37" w:rsidRPr="00B8176D" w:rsidRDefault="00364C37" w:rsidP="00C255DF">
            <w:pPr>
              <w:contextualSpacing/>
            </w:pPr>
          </w:p>
        </w:tc>
      </w:tr>
    </w:tbl>
    <w:p w14:paraId="4BA581F7" w14:textId="77777777" w:rsidR="00364C37" w:rsidRPr="00B8176D" w:rsidRDefault="00364C37" w:rsidP="00364C37">
      <w:pPr>
        <w:contextualSpacing/>
      </w:pPr>
    </w:p>
    <w:p w14:paraId="2777CF2D" w14:textId="77777777" w:rsidR="00364C37" w:rsidRPr="00B8176D" w:rsidRDefault="00364C37" w:rsidP="00364C37">
      <w:pPr>
        <w:contextualSpacing/>
      </w:pPr>
    </w:p>
    <w:p w14:paraId="3A53C126" w14:textId="77777777" w:rsidR="00364C37" w:rsidRPr="00B8176D" w:rsidRDefault="00364C37" w:rsidP="00364C37">
      <w:pPr>
        <w:contextualSpacing/>
        <w:rPr>
          <w:i/>
        </w:rPr>
      </w:pPr>
      <w:r w:rsidRPr="00B8176D">
        <w:rPr>
          <w:i/>
          <w:u w:val="single"/>
        </w:rPr>
        <w:t>Notes</w:t>
      </w:r>
      <w:r w:rsidRPr="00B8176D">
        <w:rPr>
          <w:i/>
        </w:rPr>
        <w:t xml:space="preserve">: </w:t>
      </w:r>
    </w:p>
    <w:p w14:paraId="3A259371" w14:textId="77777777" w:rsidR="00364C37" w:rsidRPr="00B8176D" w:rsidRDefault="00364C37" w:rsidP="006B1DD4">
      <w:pPr>
        <w:pStyle w:val="ListParagraph"/>
        <w:numPr>
          <w:ilvl w:val="0"/>
          <w:numId w:val="4"/>
        </w:numPr>
        <w:tabs>
          <w:tab w:val="left" w:pos="360"/>
        </w:tabs>
        <w:spacing w:before="60"/>
        <w:jc w:val="both"/>
        <w:rPr>
          <w:i/>
        </w:rPr>
      </w:pPr>
      <w:r w:rsidRPr="00B8176D">
        <w:rPr>
          <w:i/>
        </w:rPr>
        <w:t>State the designation of the person giving the notice, i.e. “</w:t>
      </w:r>
      <w:r w:rsidR="00E048C2" w:rsidRPr="00B8176D">
        <w:rPr>
          <w:i/>
        </w:rPr>
        <w:t>producer of goods</w:t>
      </w:r>
      <w:r w:rsidR="00E965A0" w:rsidRPr="00B8176D">
        <w:rPr>
          <w:i/>
        </w:rPr>
        <w:t>”,</w:t>
      </w:r>
      <w:r w:rsidR="005F295B" w:rsidRPr="00B8176D">
        <w:rPr>
          <w:i/>
        </w:rPr>
        <w:t xml:space="preserve"> </w:t>
      </w:r>
      <w:r w:rsidRPr="00B8176D">
        <w:rPr>
          <w:i/>
        </w:rPr>
        <w:t>“</w:t>
      </w:r>
      <w:r w:rsidR="00E048C2" w:rsidRPr="00B8176D">
        <w:rPr>
          <w:i/>
        </w:rPr>
        <w:t>trader of goods</w:t>
      </w:r>
      <w:r w:rsidRPr="00B8176D">
        <w:rPr>
          <w:i/>
        </w:rPr>
        <w:t xml:space="preserve">”, </w:t>
      </w:r>
      <w:r w:rsidR="00E048C2" w:rsidRPr="00B8176D">
        <w:rPr>
          <w:i/>
        </w:rPr>
        <w:t>“association of producers of goods”</w:t>
      </w:r>
      <w:r w:rsidR="00E965A0" w:rsidRPr="00B8176D">
        <w:rPr>
          <w:i/>
        </w:rPr>
        <w:t>,</w:t>
      </w:r>
      <w:r w:rsidR="00E048C2" w:rsidRPr="00B8176D">
        <w:rPr>
          <w:i/>
        </w:rPr>
        <w:t xml:space="preserve"> “association of traders of goods”</w:t>
      </w:r>
      <w:r w:rsidR="00E965A0" w:rsidRPr="00B8176D">
        <w:rPr>
          <w:i/>
        </w:rPr>
        <w:t>,</w:t>
      </w:r>
      <w:r w:rsidR="00E048C2" w:rsidRPr="00B8176D">
        <w:rPr>
          <w:i/>
        </w:rPr>
        <w:t xml:space="preserve"> “association of producers and traders of goods</w:t>
      </w:r>
      <w:r w:rsidR="00E965A0" w:rsidRPr="00B8176D">
        <w:rPr>
          <w:i/>
        </w:rPr>
        <w:t>”,</w:t>
      </w:r>
      <w:r w:rsidR="00E048C2" w:rsidRPr="00B8176D">
        <w:rPr>
          <w:i/>
        </w:rPr>
        <w:t xml:space="preserve"> </w:t>
      </w:r>
      <w:r w:rsidR="005669E0" w:rsidRPr="00B8176D">
        <w:rPr>
          <w:i/>
        </w:rPr>
        <w:t xml:space="preserve">“agent for producer of goods”, </w:t>
      </w:r>
      <w:r w:rsidRPr="00B8176D">
        <w:rPr>
          <w:i/>
        </w:rPr>
        <w:t>“</w:t>
      </w:r>
      <w:r w:rsidR="00E048C2" w:rsidRPr="00B8176D">
        <w:rPr>
          <w:i/>
        </w:rPr>
        <w:t xml:space="preserve">agent </w:t>
      </w:r>
      <w:r w:rsidR="005F295B" w:rsidRPr="00B8176D">
        <w:rPr>
          <w:i/>
        </w:rPr>
        <w:t>for</w:t>
      </w:r>
      <w:r w:rsidR="00E048C2" w:rsidRPr="00B8176D">
        <w:rPr>
          <w:i/>
        </w:rPr>
        <w:t xml:space="preserve"> trader of goods</w:t>
      </w:r>
      <w:r w:rsidRPr="00B8176D">
        <w:rPr>
          <w:i/>
        </w:rPr>
        <w:t>”</w:t>
      </w:r>
      <w:r w:rsidR="00E965A0" w:rsidRPr="00B8176D">
        <w:rPr>
          <w:i/>
        </w:rPr>
        <w:t>,</w:t>
      </w:r>
      <w:r w:rsidR="00E048C2" w:rsidRPr="00B8176D">
        <w:rPr>
          <w:i/>
        </w:rPr>
        <w:t xml:space="preserve"> “agent </w:t>
      </w:r>
      <w:r w:rsidR="00E965A0" w:rsidRPr="00B8176D">
        <w:rPr>
          <w:i/>
        </w:rPr>
        <w:t xml:space="preserve"> </w:t>
      </w:r>
      <w:r w:rsidR="005F295B" w:rsidRPr="00B8176D">
        <w:rPr>
          <w:i/>
        </w:rPr>
        <w:t>for</w:t>
      </w:r>
      <w:r w:rsidR="00E048C2" w:rsidRPr="00B8176D">
        <w:rPr>
          <w:i/>
        </w:rPr>
        <w:t xml:space="preserve"> association of producers of goods”</w:t>
      </w:r>
      <w:r w:rsidR="00E965A0" w:rsidRPr="00B8176D">
        <w:rPr>
          <w:i/>
        </w:rPr>
        <w:t>,</w:t>
      </w:r>
      <w:r w:rsidR="00E048C2" w:rsidRPr="00B8176D">
        <w:rPr>
          <w:i/>
        </w:rPr>
        <w:t xml:space="preserve"> “agent </w:t>
      </w:r>
      <w:r w:rsidR="005F295B" w:rsidRPr="00B8176D">
        <w:rPr>
          <w:i/>
        </w:rPr>
        <w:t>for</w:t>
      </w:r>
      <w:r w:rsidR="00E048C2" w:rsidRPr="00B8176D">
        <w:rPr>
          <w:i/>
        </w:rPr>
        <w:t xml:space="preserve"> association of traders of goods”</w:t>
      </w:r>
      <w:r w:rsidR="00E965A0" w:rsidRPr="00B8176D">
        <w:rPr>
          <w:i/>
        </w:rPr>
        <w:t xml:space="preserve"> or</w:t>
      </w:r>
      <w:r w:rsidR="00E048C2" w:rsidRPr="00B8176D">
        <w:rPr>
          <w:i/>
        </w:rPr>
        <w:t xml:space="preserve"> “agent </w:t>
      </w:r>
      <w:r w:rsidR="005F295B" w:rsidRPr="00B8176D">
        <w:rPr>
          <w:i/>
        </w:rPr>
        <w:t>for</w:t>
      </w:r>
      <w:r w:rsidR="00E048C2" w:rsidRPr="00B8176D">
        <w:rPr>
          <w:i/>
        </w:rPr>
        <w:t xml:space="preserve"> association of producers and traders of goods”. </w:t>
      </w:r>
      <w:r w:rsidRPr="00B8176D">
        <w:rPr>
          <w:i/>
        </w:rPr>
        <w:t xml:space="preserve"> </w:t>
      </w:r>
    </w:p>
    <w:p w14:paraId="4E961836" w14:textId="77777777" w:rsidR="00364C37" w:rsidRPr="00B8176D" w:rsidRDefault="00364C37" w:rsidP="006B1DD4">
      <w:pPr>
        <w:pStyle w:val="ListParagraph"/>
        <w:numPr>
          <w:ilvl w:val="0"/>
          <w:numId w:val="4"/>
        </w:numPr>
        <w:tabs>
          <w:tab w:val="left" w:pos="360"/>
        </w:tabs>
        <w:spacing w:before="60"/>
        <w:jc w:val="both"/>
        <w:rPr>
          <w:i/>
        </w:rPr>
      </w:pPr>
      <w:r w:rsidRPr="00B8176D">
        <w:rPr>
          <w:i/>
        </w:rPr>
        <w:t>If the notice is given on behalf of an entity, insert the name of the entity and the designation within the entity of the person giving the notice.</w:t>
      </w:r>
    </w:p>
    <w:p w14:paraId="6F2BB85D" w14:textId="77777777" w:rsidR="00364C37" w:rsidRDefault="00364C37" w:rsidP="00364C37">
      <w:pPr>
        <w:contextualSpacing/>
      </w:pPr>
    </w:p>
    <w:p w14:paraId="7B4CC570" w14:textId="77777777" w:rsidR="00364C37" w:rsidRDefault="00364C37" w:rsidP="00364C37">
      <w:pPr>
        <w:contextualSpacing/>
      </w:pPr>
    </w:p>
    <w:p w14:paraId="4B3F4B0E" w14:textId="77777777" w:rsidR="00364C37" w:rsidRDefault="00364C37" w:rsidP="00364C37">
      <w:pPr>
        <w:contextualSpacing/>
      </w:pPr>
    </w:p>
    <w:p w14:paraId="562F2B2E" w14:textId="77777777" w:rsidR="00364C37" w:rsidRDefault="00364C37" w:rsidP="00364C37">
      <w:pPr>
        <w:contextualSpacing/>
      </w:pPr>
    </w:p>
    <w:p w14:paraId="6A986E68" w14:textId="77777777" w:rsidR="00364C37" w:rsidRDefault="00364C37" w:rsidP="00364C37">
      <w:pPr>
        <w:contextualSpacing/>
      </w:pPr>
    </w:p>
    <w:p w14:paraId="74D07ECB" w14:textId="77777777" w:rsidR="00364C37" w:rsidRDefault="00364C37" w:rsidP="00364C37">
      <w:pPr>
        <w:contextualSpacing/>
      </w:pPr>
    </w:p>
    <w:p w14:paraId="7D9D2AFA" w14:textId="77777777" w:rsidR="00764700" w:rsidRDefault="00764700" w:rsidP="00F74651"/>
    <w:sectPr w:rsidR="00764700" w:rsidSect="0061114C">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17A5AE" w14:textId="77777777" w:rsidR="00D16A24" w:rsidRDefault="00D16A24">
      <w:r>
        <w:separator/>
      </w:r>
    </w:p>
  </w:endnote>
  <w:endnote w:type="continuationSeparator" w:id="0">
    <w:p w14:paraId="0ED8BB53" w14:textId="77777777" w:rsidR="00D16A24" w:rsidRDefault="00D16A24">
      <w:r>
        <w:continuationSeparator/>
      </w:r>
    </w:p>
  </w:endnote>
  <w:endnote w:type="continuationNotice" w:id="1">
    <w:p w14:paraId="5D0BC3A9" w14:textId="77777777" w:rsidR="00D16A24" w:rsidRDefault="00D16A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96947889"/>
      <w:docPartObj>
        <w:docPartGallery w:val="Page Numbers (Bottom of Page)"/>
        <w:docPartUnique/>
      </w:docPartObj>
    </w:sdtPr>
    <w:sdtEndPr>
      <w:rPr>
        <w:noProof/>
      </w:rPr>
    </w:sdtEndPr>
    <w:sdtContent>
      <w:p w14:paraId="2339C47D" w14:textId="77777777" w:rsidR="005B5634" w:rsidRDefault="00D32F16">
        <w:pPr>
          <w:pStyle w:val="Footer"/>
          <w:jc w:val="center"/>
        </w:pPr>
        <w:r>
          <w:fldChar w:fldCharType="begin"/>
        </w:r>
        <w:r>
          <w:instrText xml:space="preserve"> PAGE   \* MERGEFORMAT </w:instrText>
        </w:r>
        <w:r>
          <w:fldChar w:fldCharType="separate"/>
        </w:r>
        <w:r>
          <w:rPr>
            <w:noProof/>
          </w:rPr>
          <w:t>5</w:t>
        </w:r>
        <w:r>
          <w:rPr>
            <w:noProof/>
          </w:rPr>
          <w:fldChar w:fldCharType="end"/>
        </w:r>
      </w:p>
    </w:sdtContent>
  </w:sdt>
  <w:p w14:paraId="7A33C340" w14:textId="77777777" w:rsidR="00CD1607" w:rsidRPr="005B5634" w:rsidRDefault="00CD1607" w:rsidP="005B56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BDD7DC" w14:textId="77777777" w:rsidR="00D16A24" w:rsidRDefault="00D16A24">
      <w:r>
        <w:separator/>
      </w:r>
    </w:p>
  </w:footnote>
  <w:footnote w:type="continuationSeparator" w:id="0">
    <w:p w14:paraId="63701F99" w14:textId="77777777" w:rsidR="00D16A24" w:rsidRDefault="00D16A24">
      <w:r>
        <w:continuationSeparator/>
      </w:r>
    </w:p>
  </w:footnote>
  <w:footnote w:type="continuationNotice" w:id="1">
    <w:p w14:paraId="46546C12" w14:textId="77777777" w:rsidR="00D16A24" w:rsidRDefault="00D16A2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3876D9" w14:textId="77777777" w:rsidR="004A24CF" w:rsidRDefault="004A24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C0413D"/>
    <w:multiLevelType w:val="hybridMultilevel"/>
    <w:tmpl w:val="857C7196"/>
    <w:lvl w:ilvl="0" w:tplc="9828B74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193F4C2B"/>
    <w:multiLevelType w:val="hybridMultilevel"/>
    <w:tmpl w:val="97FC3F72"/>
    <w:lvl w:ilvl="0" w:tplc="05CE282C">
      <w:start w:val="1"/>
      <w:numFmt w:val="lowerLetter"/>
      <w:lvlText w:val="(%1)"/>
      <w:lvlJc w:val="left"/>
      <w:pPr>
        <w:ind w:left="786" w:hanging="360"/>
      </w:pPr>
      <w:rPr>
        <w:rFonts w:hint="default"/>
      </w:rPr>
    </w:lvl>
    <w:lvl w:ilvl="1" w:tplc="48090019" w:tentative="1">
      <w:start w:val="1"/>
      <w:numFmt w:val="lowerLetter"/>
      <w:lvlText w:val="%2."/>
      <w:lvlJc w:val="left"/>
      <w:pPr>
        <w:ind w:left="1506" w:hanging="360"/>
      </w:pPr>
    </w:lvl>
    <w:lvl w:ilvl="2" w:tplc="4809001B" w:tentative="1">
      <w:start w:val="1"/>
      <w:numFmt w:val="lowerRoman"/>
      <w:lvlText w:val="%3."/>
      <w:lvlJc w:val="right"/>
      <w:pPr>
        <w:ind w:left="2226" w:hanging="180"/>
      </w:pPr>
    </w:lvl>
    <w:lvl w:ilvl="3" w:tplc="4809000F" w:tentative="1">
      <w:start w:val="1"/>
      <w:numFmt w:val="decimal"/>
      <w:lvlText w:val="%4."/>
      <w:lvlJc w:val="left"/>
      <w:pPr>
        <w:ind w:left="2946" w:hanging="360"/>
      </w:pPr>
    </w:lvl>
    <w:lvl w:ilvl="4" w:tplc="48090019" w:tentative="1">
      <w:start w:val="1"/>
      <w:numFmt w:val="lowerLetter"/>
      <w:lvlText w:val="%5."/>
      <w:lvlJc w:val="left"/>
      <w:pPr>
        <w:ind w:left="3666" w:hanging="360"/>
      </w:pPr>
    </w:lvl>
    <w:lvl w:ilvl="5" w:tplc="4809001B" w:tentative="1">
      <w:start w:val="1"/>
      <w:numFmt w:val="lowerRoman"/>
      <w:lvlText w:val="%6."/>
      <w:lvlJc w:val="right"/>
      <w:pPr>
        <w:ind w:left="4386" w:hanging="180"/>
      </w:pPr>
    </w:lvl>
    <w:lvl w:ilvl="6" w:tplc="4809000F" w:tentative="1">
      <w:start w:val="1"/>
      <w:numFmt w:val="decimal"/>
      <w:lvlText w:val="%7."/>
      <w:lvlJc w:val="left"/>
      <w:pPr>
        <w:ind w:left="5106" w:hanging="360"/>
      </w:pPr>
    </w:lvl>
    <w:lvl w:ilvl="7" w:tplc="48090019" w:tentative="1">
      <w:start w:val="1"/>
      <w:numFmt w:val="lowerLetter"/>
      <w:lvlText w:val="%8."/>
      <w:lvlJc w:val="left"/>
      <w:pPr>
        <w:ind w:left="5826" w:hanging="360"/>
      </w:pPr>
    </w:lvl>
    <w:lvl w:ilvl="8" w:tplc="4809001B" w:tentative="1">
      <w:start w:val="1"/>
      <w:numFmt w:val="lowerRoman"/>
      <w:lvlText w:val="%9."/>
      <w:lvlJc w:val="right"/>
      <w:pPr>
        <w:ind w:left="6546" w:hanging="180"/>
      </w:pPr>
    </w:lvl>
  </w:abstractNum>
  <w:abstractNum w:abstractNumId="2" w15:restartNumberingAfterBreak="0">
    <w:nsid w:val="1E665C78"/>
    <w:multiLevelType w:val="hybridMultilevel"/>
    <w:tmpl w:val="9208B06C"/>
    <w:lvl w:ilvl="0" w:tplc="F58A426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 w15:restartNumberingAfterBreak="0">
    <w:nsid w:val="357213A3"/>
    <w:multiLevelType w:val="hybridMultilevel"/>
    <w:tmpl w:val="FE46582C"/>
    <w:lvl w:ilvl="0" w:tplc="915AAB10">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4547028E"/>
    <w:multiLevelType w:val="hybridMultilevel"/>
    <w:tmpl w:val="AD12240E"/>
    <w:lvl w:ilvl="0" w:tplc="DF06A8D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 w15:restartNumberingAfterBreak="0">
    <w:nsid w:val="63BF59FC"/>
    <w:multiLevelType w:val="hybridMultilevel"/>
    <w:tmpl w:val="687E1F70"/>
    <w:lvl w:ilvl="0" w:tplc="0C568E74">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16cid:durableId="1052726089">
    <w:abstractNumId w:val="0"/>
  </w:num>
  <w:num w:numId="2" w16cid:durableId="1879707528">
    <w:abstractNumId w:val="5"/>
  </w:num>
  <w:num w:numId="3" w16cid:durableId="2032754805">
    <w:abstractNumId w:val="4"/>
  </w:num>
  <w:num w:numId="4" w16cid:durableId="563413079">
    <w:abstractNumId w:val="3"/>
  </w:num>
  <w:num w:numId="5" w16cid:durableId="873154531">
    <w:abstractNumId w:val="1"/>
  </w:num>
  <w:num w:numId="6" w16cid:durableId="10503066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C37"/>
    <w:rsid w:val="00004404"/>
    <w:rsid w:val="000112A6"/>
    <w:rsid w:val="000309DD"/>
    <w:rsid w:val="000316E2"/>
    <w:rsid w:val="00056199"/>
    <w:rsid w:val="00091056"/>
    <w:rsid w:val="000946B5"/>
    <w:rsid w:val="000B794B"/>
    <w:rsid w:val="000C1B8C"/>
    <w:rsid w:val="000C27ED"/>
    <w:rsid w:val="000D4723"/>
    <w:rsid w:val="000D64A0"/>
    <w:rsid w:val="000F0463"/>
    <w:rsid w:val="000F6E70"/>
    <w:rsid w:val="0010025E"/>
    <w:rsid w:val="001117EF"/>
    <w:rsid w:val="00111BC7"/>
    <w:rsid w:val="0011626D"/>
    <w:rsid w:val="00117089"/>
    <w:rsid w:val="00123008"/>
    <w:rsid w:val="001262CB"/>
    <w:rsid w:val="001265B1"/>
    <w:rsid w:val="0014387E"/>
    <w:rsid w:val="00164143"/>
    <w:rsid w:val="00164382"/>
    <w:rsid w:val="00176ECF"/>
    <w:rsid w:val="001B2EA2"/>
    <w:rsid w:val="001C11CA"/>
    <w:rsid w:val="001E28BE"/>
    <w:rsid w:val="001E5305"/>
    <w:rsid w:val="001E604E"/>
    <w:rsid w:val="00210648"/>
    <w:rsid w:val="002265E1"/>
    <w:rsid w:val="00237A2C"/>
    <w:rsid w:val="00244EC6"/>
    <w:rsid w:val="00246AE5"/>
    <w:rsid w:val="00246CB3"/>
    <w:rsid w:val="00257DED"/>
    <w:rsid w:val="002616ED"/>
    <w:rsid w:val="0026530B"/>
    <w:rsid w:val="0028704D"/>
    <w:rsid w:val="0029654D"/>
    <w:rsid w:val="002968A4"/>
    <w:rsid w:val="002A491D"/>
    <w:rsid w:val="002A79FE"/>
    <w:rsid w:val="002B1A95"/>
    <w:rsid w:val="002B6153"/>
    <w:rsid w:val="002C2D97"/>
    <w:rsid w:val="002C405F"/>
    <w:rsid w:val="002E0BF6"/>
    <w:rsid w:val="002F2BE4"/>
    <w:rsid w:val="002F68A1"/>
    <w:rsid w:val="00305FAE"/>
    <w:rsid w:val="00317F43"/>
    <w:rsid w:val="00326523"/>
    <w:rsid w:val="0033183D"/>
    <w:rsid w:val="00336490"/>
    <w:rsid w:val="00336BA0"/>
    <w:rsid w:val="0034562A"/>
    <w:rsid w:val="00352963"/>
    <w:rsid w:val="00364C37"/>
    <w:rsid w:val="00390566"/>
    <w:rsid w:val="003A794A"/>
    <w:rsid w:val="003B178D"/>
    <w:rsid w:val="003B3CE6"/>
    <w:rsid w:val="003C0970"/>
    <w:rsid w:val="003E021C"/>
    <w:rsid w:val="0040627C"/>
    <w:rsid w:val="00407337"/>
    <w:rsid w:val="00415EE1"/>
    <w:rsid w:val="0044660E"/>
    <w:rsid w:val="00454FC8"/>
    <w:rsid w:val="00496F8B"/>
    <w:rsid w:val="004A24CF"/>
    <w:rsid w:val="004B4D5B"/>
    <w:rsid w:val="004B7895"/>
    <w:rsid w:val="004B796C"/>
    <w:rsid w:val="004C68BD"/>
    <w:rsid w:val="004E0C20"/>
    <w:rsid w:val="004F4312"/>
    <w:rsid w:val="00506BC0"/>
    <w:rsid w:val="00510195"/>
    <w:rsid w:val="00510EF9"/>
    <w:rsid w:val="00511B26"/>
    <w:rsid w:val="00517529"/>
    <w:rsid w:val="00521B69"/>
    <w:rsid w:val="005669E0"/>
    <w:rsid w:val="00570AD9"/>
    <w:rsid w:val="0058541B"/>
    <w:rsid w:val="00587AD7"/>
    <w:rsid w:val="005908ED"/>
    <w:rsid w:val="005A7EF6"/>
    <w:rsid w:val="005B5634"/>
    <w:rsid w:val="005C319D"/>
    <w:rsid w:val="005E4D96"/>
    <w:rsid w:val="005F295B"/>
    <w:rsid w:val="005F45C6"/>
    <w:rsid w:val="0061114C"/>
    <w:rsid w:val="006274A3"/>
    <w:rsid w:val="006402C9"/>
    <w:rsid w:val="006573FC"/>
    <w:rsid w:val="00662B9F"/>
    <w:rsid w:val="006671E5"/>
    <w:rsid w:val="006749D2"/>
    <w:rsid w:val="00675D5D"/>
    <w:rsid w:val="00683B87"/>
    <w:rsid w:val="006B1DD4"/>
    <w:rsid w:val="006B31EA"/>
    <w:rsid w:val="006C00C2"/>
    <w:rsid w:val="006C7ED4"/>
    <w:rsid w:val="006F099E"/>
    <w:rsid w:val="007021CD"/>
    <w:rsid w:val="007150F7"/>
    <w:rsid w:val="00745020"/>
    <w:rsid w:val="00764700"/>
    <w:rsid w:val="007667F3"/>
    <w:rsid w:val="00775A5D"/>
    <w:rsid w:val="007822DA"/>
    <w:rsid w:val="0078658D"/>
    <w:rsid w:val="007A2A9F"/>
    <w:rsid w:val="007C54DB"/>
    <w:rsid w:val="007C6208"/>
    <w:rsid w:val="007D18ED"/>
    <w:rsid w:val="007D46A2"/>
    <w:rsid w:val="007D7D20"/>
    <w:rsid w:val="007E059E"/>
    <w:rsid w:val="007F0C92"/>
    <w:rsid w:val="008071E7"/>
    <w:rsid w:val="008077CC"/>
    <w:rsid w:val="00814BCF"/>
    <w:rsid w:val="00816BC5"/>
    <w:rsid w:val="0082237F"/>
    <w:rsid w:val="00845E65"/>
    <w:rsid w:val="0085234A"/>
    <w:rsid w:val="00853A27"/>
    <w:rsid w:val="00863CEF"/>
    <w:rsid w:val="00876F53"/>
    <w:rsid w:val="008979EE"/>
    <w:rsid w:val="008A48B3"/>
    <w:rsid w:val="008B0A7A"/>
    <w:rsid w:val="008B42F6"/>
    <w:rsid w:val="008C4A96"/>
    <w:rsid w:val="008C72B7"/>
    <w:rsid w:val="008D5DE2"/>
    <w:rsid w:val="008E7ABA"/>
    <w:rsid w:val="00901947"/>
    <w:rsid w:val="00907AA1"/>
    <w:rsid w:val="009376C6"/>
    <w:rsid w:val="00947FA0"/>
    <w:rsid w:val="0096241C"/>
    <w:rsid w:val="0098593E"/>
    <w:rsid w:val="009A1DC3"/>
    <w:rsid w:val="009A66FD"/>
    <w:rsid w:val="009A791E"/>
    <w:rsid w:val="009B00E5"/>
    <w:rsid w:val="009B0B5F"/>
    <w:rsid w:val="009C08DD"/>
    <w:rsid w:val="009E7147"/>
    <w:rsid w:val="009E7EA5"/>
    <w:rsid w:val="009F7731"/>
    <w:rsid w:val="00A02235"/>
    <w:rsid w:val="00A02470"/>
    <w:rsid w:val="00A06AC4"/>
    <w:rsid w:val="00A212F3"/>
    <w:rsid w:val="00A27CB1"/>
    <w:rsid w:val="00A27E0E"/>
    <w:rsid w:val="00A45B71"/>
    <w:rsid w:val="00A76119"/>
    <w:rsid w:val="00A90C54"/>
    <w:rsid w:val="00A9137B"/>
    <w:rsid w:val="00AA10E9"/>
    <w:rsid w:val="00AA2B67"/>
    <w:rsid w:val="00AB0FB7"/>
    <w:rsid w:val="00AB5EC3"/>
    <w:rsid w:val="00AE7FBD"/>
    <w:rsid w:val="00AF576E"/>
    <w:rsid w:val="00AF7610"/>
    <w:rsid w:val="00AF7DA6"/>
    <w:rsid w:val="00B03731"/>
    <w:rsid w:val="00B04254"/>
    <w:rsid w:val="00B05E61"/>
    <w:rsid w:val="00B14361"/>
    <w:rsid w:val="00B16616"/>
    <w:rsid w:val="00B21716"/>
    <w:rsid w:val="00B22F59"/>
    <w:rsid w:val="00B2302B"/>
    <w:rsid w:val="00B518D8"/>
    <w:rsid w:val="00B56C70"/>
    <w:rsid w:val="00B56F02"/>
    <w:rsid w:val="00B70AD5"/>
    <w:rsid w:val="00B8176D"/>
    <w:rsid w:val="00B96C7F"/>
    <w:rsid w:val="00BA3B10"/>
    <w:rsid w:val="00BC0BB5"/>
    <w:rsid w:val="00BC2928"/>
    <w:rsid w:val="00C0050B"/>
    <w:rsid w:val="00C01654"/>
    <w:rsid w:val="00C1370D"/>
    <w:rsid w:val="00C20180"/>
    <w:rsid w:val="00C35F36"/>
    <w:rsid w:val="00C52CE8"/>
    <w:rsid w:val="00C612B9"/>
    <w:rsid w:val="00C754AC"/>
    <w:rsid w:val="00C81B16"/>
    <w:rsid w:val="00C82987"/>
    <w:rsid w:val="00C831B9"/>
    <w:rsid w:val="00C90083"/>
    <w:rsid w:val="00C923FA"/>
    <w:rsid w:val="00C97E67"/>
    <w:rsid w:val="00CB59F9"/>
    <w:rsid w:val="00CB7DE4"/>
    <w:rsid w:val="00CC30FA"/>
    <w:rsid w:val="00CD1607"/>
    <w:rsid w:val="00CD1A98"/>
    <w:rsid w:val="00CD392D"/>
    <w:rsid w:val="00CE2A9F"/>
    <w:rsid w:val="00CE5B7D"/>
    <w:rsid w:val="00D04222"/>
    <w:rsid w:val="00D05B6B"/>
    <w:rsid w:val="00D0783B"/>
    <w:rsid w:val="00D0788E"/>
    <w:rsid w:val="00D141CB"/>
    <w:rsid w:val="00D16A24"/>
    <w:rsid w:val="00D211DF"/>
    <w:rsid w:val="00D32F16"/>
    <w:rsid w:val="00D344DC"/>
    <w:rsid w:val="00D353DD"/>
    <w:rsid w:val="00D36FE1"/>
    <w:rsid w:val="00D40802"/>
    <w:rsid w:val="00D42334"/>
    <w:rsid w:val="00D4373C"/>
    <w:rsid w:val="00D45BE3"/>
    <w:rsid w:val="00D50A7B"/>
    <w:rsid w:val="00D52679"/>
    <w:rsid w:val="00D569B4"/>
    <w:rsid w:val="00D60E64"/>
    <w:rsid w:val="00D612B4"/>
    <w:rsid w:val="00D931FC"/>
    <w:rsid w:val="00D96D8F"/>
    <w:rsid w:val="00DC6C28"/>
    <w:rsid w:val="00DD0B84"/>
    <w:rsid w:val="00DD1DE4"/>
    <w:rsid w:val="00DF04DB"/>
    <w:rsid w:val="00DF4E19"/>
    <w:rsid w:val="00E03892"/>
    <w:rsid w:val="00E048C2"/>
    <w:rsid w:val="00E23091"/>
    <w:rsid w:val="00E450BD"/>
    <w:rsid w:val="00E6180B"/>
    <w:rsid w:val="00E713D2"/>
    <w:rsid w:val="00E827CD"/>
    <w:rsid w:val="00E837C2"/>
    <w:rsid w:val="00E922D8"/>
    <w:rsid w:val="00E965A0"/>
    <w:rsid w:val="00EB05A4"/>
    <w:rsid w:val="00EB09D0"/>
    <w:rsid w:val="00EB4042"/>
    <w:rsid w:val="00ED0966"/>
    <w:rsid w:val="00ED2A95"/>
    <w:rsid w:val="00ED412F"/>
    <w:rsid w:val="00ED4922"/>
    <w:rsid w:val="00ED63AB"/>
    <w:rsid w:val="00EE4523"/>
    <w:rsid w:val="00EF0C7E"/>
    <w:rsid w:val="00EF4155"/>
    <w:rsid w:val="00F03B66"/>
    <w:rsid w:val="00F26D4D"/>
    <w:rsid w:val="00F3547D"/>
    <w:rsid w:val="00F373B0"/>
    <w:rsid w:val="00F5408D"/>
    <w:rsid w:val="00F71972"/>
    <w:rsid w:val="00F726D8"/>
    <w:rsid w:val="00F74651"/>
    <w:rsid w:val="00F82000"/>
    <w:rsid w:val="00FA0EA1"/>
    <w:rsid w:val="00FB07FC"/>
    <w:rsid w:val="00FB174E"/>
    <w:rsid w:val="00FB3717"/>
    <w:rsid w:val="00FB6009"/>
    <w:rsid w:val="00FC5D71"/>
    <w:rsid w:val="00FC6979"/>
    <w:rsid w:val="00FD08E1"/>
    <w:rsid w:val="00FD40AD"/>
    <w:rsid w:val="00FE2FF8"/>
    <w:rsid w:val="00FE350B"/>
    <w:rsid w:val="00FE3B6F"/>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41BCE2"/>
  <w15:chartTrackingRefBased/>
  <w15:docId w15:val="{BA03F429-C5EE-48F0-A5F4-6447114DB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S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C37"/>
    <w:pPr>
      <w:spacing w:after="0" w:line="240" w:lineRule="auto"/>
    </w:pPr>
    <w:rPr>
      <w:rFonts w:ascii="Times New Roman" w:eastAsia="MS Mincho" w:hAnsi="Times New Roman" w:cs="Times New Roman"/>
      <w:sz w:val="24"/>
      <w:szCs w:val="24"/>
      <w:lang w:val="en-US" w:eastAsia="ja-JP"/>
    </w:rPr>
  </w:style>
  <w:style w:type="paragraph" w:styleId="Heading3">
    <w:name w:val="heading 3"/>
    <w:basedOn w:val="Normal"/>
    <w:link w:val="Heading3Char"/>
    <w:qFormat/>
    <w:rsid w:val="00364C37"/>
    <w:pPr>
      <w:spacing w:before="100" w:beforeAutospacing="1" w:after="100" w:afterAutospacing="1"/>
      <w:outlineLvl w:val="2"/>
    </w:pPr>
    <w:rPr>
      <w:rFonts w:eastAsia="SimSun"/>
      <w:b/>
      <w:bCs/>
      <w:sz w:val="27"/>
      <w:szCs w:val="27"/>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364C37"/>
    <w:rPr>
      <w:rFonts w:ascii="Times New Roman" w:eastAsia="SimSun" w:hAnsi="Times New Roman" w:cs="Times New Roman"/>
      <w:b/>
      <w:bCs/>
      <w:sz w:val="27"/>
      <w:szCs w:val="27"/>
      <w:lang w:val="en-US" w:eastAsia="zh-CN"/>
    </w:rPr>
  </w:style>
  <w:style w:type="paragraph" w:styleId="ListParagraph">
    <w:name w:val="List Paragraph"/>
    <w:basedOn w:val="Normal"/>
    <w:uiPriority w:val="34"/>
    <w:qFormat/>
    <w:rsid w:val="00364C37"/>
    <w:pPr>
      <w:ind w:left="720"/>
      <w:contextualSpacing/>
    </w:pPr>
  </w:style>
  <w:style w:type="table" w:styleId="TableGrid">
    <w:name w:val="Table Grid"/>
    <w:basedOn w:val="TableNormal"/>
    <w:uiPriority w:val="59"/>
    <w:rsid w:val="00364C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64C37"/>
    <w:pPr>
      <w:tabs>
        <w:tab w:val="center" w:pos="4513"/>
        <w:tab w:val="right" w:pos="9026"/>
      </w:tabs>
    </w:pPr>
  </w:style>
  <w:style w:type="character" w:customStyle="1" w:styleId="FooterChar">
    <w:name w:val="Footer Char"/>
    <w:basedOn w:val="DefaultParagraphFont"/>
    <w:link w:val="Footer"/>
    <w:uiPriority w:val="99"/>
    <w:rsid w:val="00364C37"/>
    <w:rPr>
      <w:rFonts w:ascii="Times New Roman" w:eastAsia="MS Mincho" w:hAnsi="Times New Roman" w:cs="Times New Roman"/>
      <w:sz w:val="24"/>
      <w:szCs w:val="24"/>
      <w:lang w:val="en-US" w:eastAsia="ja-JP"/>
    </w:rPr>
  </w:style>
  <w:style w:type="character" w:styleId="CommentReference">
    <w:name w:val="annotation reference"/>
    <w:basedOn w:val="DefaultParagraphFont"/>
    <w:uiPriority w:val="99"/>
    <w:semiHidden/>
    <w:unhideWhenUsed/>
    <w:rsid w:val="00364C37"/>
    <w:rPr>
      <w:sz w:val="16"/>
      <w:szCs w:val="16"/>
    </w:rPr>
  </w:style>
  <w:style w:type="paragraph" w:styleId="CommentText">
    <w:name w:val="annotation text"/>
    <w:basedOn w:val="Normal"/>
    <w:link w:val="CommentTextChar"/>
    <w:uiPriority w:val="99"/>
    <w:unhideWhenUsed/>
    <w:rsid w:val="00364C37"/>
    <w:rPr>
      <w:sz w:val="20"/>
      <w:szCs w:val="20"/>
    </w:rPr>
  </w:style>
  <w:style w:type="character" w:customStyle="1" w:styleId="CommentTextChar">
    <w:name w:val="Comment Text Char"/>
    <w:basedOn w:val="DefaultParagraphFont"/>
    <w:link w:val="CommentText"/>
    <w:uiPriority w:val="99"/>
    <w:rsid w:val="00364C37"/>
    <w:rPr>
      <w:rFonts w:ascii="Times New Roman" w:eastAsia="MS Mincho" w:hAnsi="Times New Roman" w:cs="Times New Roman"/>
      <w:sz w:val="20"/>
      <w:szCs w:val="20"/>
      <w:lang w:val="en-US" w:eastAsia="ja-JP"/>
    </w:rPr>
  </w:style>
  <w:style w:type="paragraph" w:styleId="CommentSubject">
    <w:name w:val="annotation subject"/>
    <w:basedOn w:val="CommentText"/>
    <w:next w:val="CommentText"/>
    <w:link w:val="CommentSubjectChar"/>
    <w:uiPriority w:val="99"/>
    <w:semiHidden/>
    <w:unhideWhenUsed/>
    <w:rsid w:val="00364C37"/>
    <w:rPr>
      <w:b/>
      <w:bCs/>
    </w:rPr>
  </w:style>
  <w:style w:type="character" w:customStyle="1" w:styleId="CommentSubjectChar">
    <w:name w:val="Comment Subject Char"/>
    <w:basedOn w:val="CommentTextChar"/>
    <w:link w:val="CommentSubject"/>
    <w:uiPriority w:val="99"/>
    <w:semiHidden/>
    <w:rsid w:val="00364C37"/>
    <w:rPr>
      <w:rFonts w:ascii="Times New Roman" w:eastAsia="MS Mincho" w:hAnsi="Times New Roman" w:cs="Times New Roman"/>
      <w:b/>
      <w:bCs/>
      <w:sz w:val="20"/>
      <w:szCs w:val="20"/>
      <w:lang w:val="en-US" w:eastAsia="ja-JP"/>
    </w:rPr>
  </w:style>
  <w:style w:type="paragraph" w:customStyle="1" w:styleId="SectionText1">
    <w:name w:val="SectionText(1)"/>
    <w:basedOn w:val="Normal"/>
    <w:link w:val="SectionText1Char"/>
    <w:rsid w:val="00A27E0E"/>
    <w:pPr>
      <w:spacing w:before="120"/>
      <w:ind w:firstLine="144"/>
      <w:jc w:val="both"/>
    </w:pPr>
    <w:rPr>
      <w:rFonts w:eastAsia="Times New Roman"/>
      <w:sz w:val="26"/>
      <w:szCs w:val="20"/>
      <w:lang w:val="en-GB" w:eastAsia="en-US"/>
    </w:rPr>
  </w:style>
  <w:style w:type="character" w:customStyle="1" w:styleId="SectionText1Char">
    <w:name w:val="SectionText(1) Char"/>
    <w:basedOn w:val="DefaultParagraphFont"/>
    <w:link w:val="SectionText1"/>
    <w:rsid w:val="00A27E0E"/>
    <w:rPr>
      <w:rFonts w:ascii="Times New Roman" w:eastAsia="Times New Roman" w:hAnsi="Times New Roman" w:cs="Times New Roman"/>
      <w:sz w:val="26"/>
      <w:szCs w:val="20"/>
      <w:lang w:val="en-GB"/>
    </w:rPr>
  </w:style>
  <w:style w:type="paragraph" w:styleId="Revision">
    <w:name w:val="Revision"/>
    <w:hidden/>
    <w:uiPriority w:val="99"/>
    <w:semiHidden/>
    <w:rsid w:val="00AA2B67"/>
    <w:pPr>
      <w:spacing w:after="0" w:line="240" w:lineRule="auto"/>
    </w:pPr>
    <w:rPr>
      <w:rFonts w:ascii="Times New Roman" w:eastAsia="MS Mincho" w:hAnsi="Times New Roman" w:cs="Times New Roman"/>
      <w:sz w:val="24"/>
      <w:szCs w:val="24"/>
      <w:lang w:val="en-US" w:eastAsia="ja-JP"/>
    </w:rPr>
  </w:style>
  <w:style w:type="paragraph" w:styleId="BalloonText">
    <w:name w:val="Balloon Text"/>
    <w:basedOn w:val="Normal"/>
    <w:link w:val="BalloonTextChar"/>
    <w:uiPriority w:val="99"/>
    <w:semiHidden/>
    <w:unhideWhenUsed/>
    <w:rsid w:val="004A24C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24CF"/>
    <w:rPr>
      <w:rFonts w:ascii="Segoe UI" w:eastAsia="MS Mincho" w:hAnsi="Segoe UI" w:cs="Segoe UI"/>
      <w:sz w:val="18"/>
      <w:szCs w:val="18"/>
      <w:lang w:val="en-US" w:eastAsia="ja-JP"/>
    </w:rPr>
  </w:style>
  <w:style w:type="paragraph" w:styleId="Header">
    <w:name w:val="header"/>
    <w:basedOn w:val="Normal"/>
    <w:link w:val="HeaderChar"/>
    <w:uiPriority w:val="99"/>
    <w:unhideWhenUsed/>
    <w:rsid w:val="004A24CF"/>
    <w:pPr>
      <w:tabs>
        <w:tab w:val="center" w:pos="4513"/>
        <w:tab w:val="right" w:pos="9026"/>
      </w:tabs>
    </w:pPr>
  </w:style>
  <w:style w:type="character" w:customStyle="1" w:styleId="HeaderChar">
    <w:name w:val="Header Char"/>
    <w:basedOn w:val="DefaultParagraphFont"/>
    <w:link w:val="Header"/>
    <w:uiPriority w:val="99"/>
    <w:rsid w:val="004A24CF"/>
    <w:rPr>
      <w:rFonts w:ascii="Times New Roman" w:eastAsia="MS Mincho" w:hAnsi="Times New Roman" w:cs="Times New Roman"/>
      <w:sz w:val="24"/>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3838839">
      <w:bodyDiv w:val="1"/>
      <w:marLeft w:val="0"/>
      <w:marRight w:val="0"/>
      <w:marTop w:val="0"/>
      <w:marBottom w:val="0"/>
      <w:divBdr>
        <w:top w:val="none" w:sz="0" w:space="0" w:color="auto"/>
        <w:left w:val="none" w:sz="0" w:space="0" w:color="auto"/>
        <w:bottom w:val="none" w:sz="0" w:space="0" w:color="auto"/>
        <w:right w:val="none" w:sz="0" w:space="0" w:color="auto"/>
      </w:divBdr>
    </w:div>
    <w:div w:id="939023886">
      <w:bodyDiv w:val="1"/>
      <w:marLeft w:val="0"/>
      <w:marRight w:val="0"/>
      <w:marTop w:val="0"/>
      <w:marBottom w:val="0"/>
      <w:divBdr>
        <w:top w:val="none" w:sz="0" w:space="0" w:color="auto"/>
        <w:left w:val="none" w:sz="0" w:space="0" w:color="auto"/>
        <w:bottom w:val="none" w:sz="0" w:space="0" w:color="auto"/>
        <w:right w:val="none" w:sz="0" w:space="0" w:color="auto"/>
      </w:divBdr>
      <w:divsChild>
        <w:div w:id="1318993076">
          <w:marLeft w:val="0"/>
          <w:marRight w:val="0"/>
          <w:marTop w:val="0"/>
          <w:marBottom w:val="0"/>
          <w:divBdr>
            <w:top w:val="none" w:sz="0" w:space="0" w:color="auto"/>
            <w:left w:val="none" w:sz="0" w:space="0" w:color="auto"/>
            <w:bottom w:val="none" w:sz="0" w:space="0" w:color="auto"/>
            <w:right w:val="none" w:sz="0" w:space="0" w:color="auto"/>
          </w:divBdr>
        </w:div>
      </w:divsChild>
    </w:div>
    <w:div w:id="1950811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633136-A65A-40CD-AA83-91CC59E2CC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1297</Words>
  <Characters>7396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 CHEW (AGC)</dc:creator>
  <cp:keywords/>
  <dc:description/>
  <cp:lastModifiedBy>Shankari BALAKRISHNAN (CUSTOMS)</cp:lastModifiedBy>
  <cp:revision>9</cp:revision>
  <dcterms:created xsi:type="dcterms:W3CDTF">2024-06-13T01:56:00Z</dcterms:created>
  <dcterms:modified xsi:type="dcterms:W3CDTF">2024-09-09T00:54:00Z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f288355-fb4c-44cd-b9ca-40cfc2aee5f8_Enabled">
    <vt:lpwstr>true</vt:lpwstr>
  </property>
  <property fmtid="{D5CDD505-2E9C-101B-9397-08002B2CF9AE}" pid="3" name="MSIP_Label_4f288355-fb4c-44cd-b9ca-40cfc2aee5f8_SetDate">
    <vt:lpwstr>2022-02-23T02:03:51Z</vt:lpwstr>
  </property>
  <property fmtid="{D5CDD505-2E9C-101B-9397-08002B2CF9AE}" pid="4" name="MSIP_Label_4f288355-fb4c-44cd-b9ca-40cfc2aee5f8_Method">
    <vt:lpwstr>Standard</vt:lpwstr>
  </property>
  <property fmtid="{D5CDD505-2E9C-101B-9397-08002B2CF9AE}" pid="5" name="MSIP_Label_4f288355-fb4c-44cd-b9ca-40cfc2aee5f8_Name">
    <vt:lpwstr>Non Sensitive_1</vt:lpwstr>
  </property>
  <property fmtid="{D5CDD505-2E9C-101B-9397-08002B2CF9AE}" pid="6" name="MSIP_Label_4f288355-fb4c-44cd-b9ca-40cfc2aee5f8_SiteId">
    <vt:lpwstr>0b11c524-9a1c-4e1b-84cb-6336aefc2243</vt:lpwstr>
  </property>
  <property fmtid="{D5CDD505-2E9C-101B-9397-08002B2CF9AE}" pid="7" name="MSIP_Label_4f288355-fb4c-44cd-b9ca-40cfc2aee5f8_ActionId">
    <vt:lpwstr>efb09adb-6f35-4d9e-85ad-9e16ebc91ebb</vt:lpwstr>
  </property>
  <property fmtid="{D5CDD505-2E9C-101B-9397-08002B2CF9AE}" pid="8" name="MSIP_Label_4f288355-fb4c-44cd-b9ca-40cfc2aee5f8_ContentBits">
    <vt:lpwstr>0</vt:lpwstr>
  </property>
  <property fmtid="{D5CDD505-2E9C-101B-9397-08002B2CF9AE}" pid="9" name="MSIP_Label_54803508-8490-4252-b331-d9b72689e942_Enabled">
    <vt:lpwstr>true</vt:lpwstr>
  </property>
  <property fmtid="{D5CDD505-2E9C-101B-9397-08002B2CF9AE}" pid="10" name="MSIP_Label_54803508-8490-4252-b331-d9b72689e942_SetDate">
    <vt:lpwstr>2024-05-14T02:47:34Z</vt:lpwstr>
  </property>
  <property fmtid="{D5CDD505-2E9C-101B-9397-08002B2CF9AE}" pid="11" name="MSIP_Label_54803508-8490-4252-b331-d9b72689e942_Method">
    <vt:lpwstr>Privileged</vt:lpwstr>
  </property>
  <property fmtid="{D5CDD505-2E9C-101B-9397-08002B2CF9AE}" pid="12" name="MSIP_Label_54803508-8490-4252-b331-d9b72689e942_Name">
    <vt:lpwstr>Non Sensitive_0</vt:lpwstr>
  </property>
  <property fmtid="{D5CDD505-2E9C-101B-9397-08002B2CF9AE}" pid="13" name="MSIP_Label_54803508-8490-4252-b331-d9b72689e942_SiteId">
    <vt:lpwstr>0b11c524-9a1c-4e1b-84cb-6336aefc2243</vt:lpwstr>
  </property>
  <property fmtid="{D5CDD505-2E9C-101B-9397-08002B2CF9AE}" pid="14" name="MSIP_Label_54803508-8490-4252-b331-d9b72689e942_ActionId">
    <vt:lpwstr>38bbc551-3e54-44f4-9db2-1e615201860c</vt:lpwstr>
  </property>
  <property fmtid="{D5CDD505-2E9C-101B-9397-08002B2CF9AE}" pid="15" name="MSIP_Label_54803508-8490-4252-b331-d9b72689e942_ContentBits">
    <vt:lpwstr>0</vt:lpwstr>
  </property>
</Properties>
</file>