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DDA11" w14:textId="77777777" w:rsidR="00EC0DC3" w:rsidRDefault="00F2631C" w:rsidP="00CA16F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COMPLETION INSTRUCTIONS</w:t>
      </w:r>
    </w:p>
    <w:p w14:paraId="61D36AC2" w14:textId="77777777" w:rsidR="00F2631C" w:rsidRDefault="00F2631C" w:rsidP="00CA16F7">
      <w:pPr>
        <w:jc w:val="both"/>
        <w:rPr>
          <w:b/>
          <w:bCs/>
          <w:u w:val="single"/>
        </w:rPr>
      </w:pPr>
    </w:p>
    <w:p w14:paraId="06B3713E" w14:textId="77777777" w:rsidR="00833AD9" w:rsidRPr="009E5114" w:rsidRDefault="00F2631C" w:rsidP="00CA16F7">
      <w:pPr>
        <w:numPr>
          <w:ilvl w:val="0"/>
          <w:numId w:val="5"/>
        </w:numPr>
        <w:jc w:val="both"/>
        <w:rPr>
          <w:sz w:val="20"/>
          <w:szCs w:val="20"/>
        </w:rPr>
      </w:pPr>
      <w:r w:rsidRPr="00CA16F7">
        <w:rPr>
          <w:sz w:val="20"/>
          <w:szCs w:val="20"/>
        </w:rPr>
        <w:t xml:space="preserve">The purpose of </w:t>
      </w:r>
      <w:r w:rsidR="00C354F1" w:rsidRPr="009E5114">
        <w:rPr>
          <w:sz w:val="20"/>
          <w:szCs w:val="20"/>
        </w:rPr>
        <w:t>the IP Repackaging and Relabelling Form</w:t>
      </w:r>
      <w:r w:rsidRPr="00CA16F7">
        <w:rPr>
          <w:sz w:val="20"/>
          <w:szCs w:val="20"/>
        </w:rPr>
        <w:t xml:space="preserve"> is to </w:t>
      </w:r>
      <w:r w:rsidR="00833AD9" w:rsidRPr="009E5114">
        <w:rPr>
          <w:sz w:val="20"/>
          <w:szCs w:val="20"/>
        </w:rPr>
        <w:t>ensure that the IPs are manufactured, handled and labelled in a manner that aligns with the treatment assignment and maintains the blinding</w:t>
      </w:r>
      <w:r w:rsidR="00BC4DD8" w:rsidRPr="009E5114">
        <w:rPr>
          <w:sz w:val="20"/>
          <w:szCs w:val="20"/>
        </w:rPr>
        <w:t>.</w:t>
      </w:r>
    </w:p>
    <w:p w14:paraId="2D0C060E" w14:textId="77777777" w:rsidR="00416DE7" w:rsidRPr="009E5114" w:rsidRDefault="00416DE7" w:rsidP="0070318C">
      <w:pPr>
        <w:ind w:left="360"/>
        <w:jc w:val="both"/>
        <w:rPr>
          <w:sz w:val="20"/>
          <w:szCs w:val="20"/>
        </w:rPr>
      </w:pPr>
    </w:p>
    <w:p w14:paraId="41511935" w14:textId="77777777" w:rsidR="009E5114" w:rsidRPr="009E5114" w:rsidRDefault="009E5114" w:rsidP="009E5114">
      <w:pPr>
        <w:numPr>
          <w:ilvl w:val="0"/>
          <w:numId w:val="5"/>
        </w:numPr>
        <w:jc w:val="both"/>
        <w:rPr>
          <w:rFonts w:cs="Calibri"/>
          <w:sz w:val="20"/>
          <w:szCs w:val="20"/>
          <w:lang w:val="en-US"/>
        </w:rPr>
      </w:pPr>
      <w:r w:rsidRPr="00CA16F7">
        <w:rPr>
          <w:rFonts w:cs="Calibri"/>
          <w:sz w:val="20"/>
          <w:szCs w:val="20"/>
          <w:lang w:val="en-US"/>
        </w:rPr>
        <w:t xml:space="preserve">Separate IP Repackaging and </w:t>
      </w:r>
      <w:proofErr w:type="spellStart"/>
      <w:r w:rsidRPr="00CA16F7">
        <w:rPr>
          <w:rFonts w:cs="Calibri"/>
          <w:sz w:val="20"/>
          <w:szCs w:val="20"/>
          <w:lang w:val="en-US"/>
        </w:rPr>
        <w:t>Relabelling</w:t>
      </w:r>
      <w:proofErr w:type="spellEnd"/>
      <w:r w:rsidRPr="00CA16F7">
        <w:rPr>
          <w:rFonts w:cs="Calibri"/>
          <w:sz w:val="20"/>
          <w:szCs w:val="20"/>
          <w:lang w:val="en-US"/>
        </w:rPr>
        <w:t xml:space="preserve"> Forms should be completed for each IP (i.e., test product or placebo / active comparator product).</w:t>
      </w:r>
    </w:p>
    <w:p w14:paraId="5F40E317" w14:textId="77777777" w:rsidR="009E5114" w:rsidRPr="009E5114" w:rsidRDefault="009E5114" w:rsidP="00CA16F7">
      <w:pPr>
        <w:pStyle w:val="ListParagraph"/>
        <w:rPr>
          <w:rFonts w:cs="Calibri"/>
          <w:sz w:val="20"/>
          <w:szCs w:val="20"/>
          <w:lang w:val="en-US"/>
        </w:rPr>
      </w:pPr>
    </w:p>
    <w:p w14:paraId="5754C537" w14:textId="77777777" w:rsidR="009E5114" w:rsidRPr="00CA16F7" w:rsidRDefault="009E5114" w:rsidP="00CA16F7">
      <w:pPr>
        <w:numPr>
          <w:ilvl w:val="0"/>
          <w:numId w:val="5"/>
        </w:numPr>
        <w:jc w:val="both"/>
        <w:rPr>
          <w:rFonts w:cs="Calibri"/>
          <w:sz w:val="20"/>
          <w:szCs w:val="20"/>
          <w:lang w:val="en-US"/>
        </w:rPr>
      </w:pPr>
      <w:r w:rsidRPr="009E5114">
        <w:rPr>
          <w:rFonts w:cs="Calibri"/>
          <w:sz w:val="20"/>
          <w:szCs w:val="20"/>
          <w:lang w:val="en-US"/>
        </w:rPr>
        <w:t xml:space="preserve">The IP Repackaging and </w:t>
      </w:r>
      <w:proofErr w:type="spellStart"/>
      <w:r w:rsidRPr="009E5114">
        <w:rPr>
          <w:rFonts w:cs="Calibri"/>
          <w:sz w:val="20"/>
          <w:szCs w:val="20"/>
          <w:lang w:val="en-US"/>
        </w:rPr>
        <w:t>Relabelling</w:t>
      </w:r>
      <w:proofErr w:type="spellEnd"/>
      <w:r w:rsidRPr="009E5114">
        <w:rPr>
          <w:rFonts w:cs="Calibri"/>
          <w:sz w:val="20"/>
          <w:szCs w:val="20"/>
          <w:lang w:val="en-US"/>
        </w:rPr>
        <w:t xml:space="preserve"> Form should be </w:t>
      </w:r>
      <w:proofErr w:type="spellStart"/>
      <w:r w:rsidRPr="009E5114">
        <w:rPr>
          <w:rFonts w:cs="Calibri"/>
          <w:sz w:val="20"/>
          <w:szCs w:val="20"/>
          <w:lang w:val="en-US"/>
        </w:rPr>
        <w:t>customised</w:t>
      </w:r>
      <w:proofErr w:type="spellEnd"/>
      <w:r w:rsidRPr="009E5114">
        <w:rPr>
          <w:rFonts w:cs="Calibri"/>
          <w:sz w:val="20"/>
          <w:szCs w:val="20"/>
          <w:lang w:val="en-US"/>
        </w:rPr>
        <w:t xml:space="preserve"> for the clinical trial.</w:t>
      </w:r>
    </w:p>
    <w:p w14:paraId="6A1EC358" w14:textId="77777777" w:rsidR="009E5114" w:rsidRPr="00CA16F7" w:rsidRDefault="009E5114" w:rsidP="009E5114">
      <w:pPr>
        <w:ind w:left="360"/>
        <w:jc w:val="both"/>
        <w:rPr>
          <w:rFonts w:cs="Calibri"/>
          <w:sz w:val="20"/>
          <w:szCs w:val="20"/>
          <w:lang w:val="en-US"/>
        </w:rPr>
      </w:pPr>
    </w:p>
    <w:p w14:paraId="3938E42E" w14:textId="77777777" w:rsidR="009E5114" w:rsidRPr="00CA16F7" w:rsidRDefault="009E5114" w:rsidP="00CA16F7">
      <w:pPr>
        <w:numPr>
          <w:ilvl w:val="0"/>
          <w:numId w:val="5"/>
        </w:numPr>
        <w:jc w:val="both"/>
        <w:rPr>
          <w:rFonts w:cs="Calibri"/>
          <w:sz w:val="20"/>
          <w:szCs w:val="20"/>
          <w:lang w:val="en-US"/>
        </w:rPr>
      </w:pPr>
      <w:r w:rsidRPr="00CA16F7">
        <w:rPr>
          <w:rFonts w:cs="Calibri"/>
          <w:sz w:val="20"/>
          <w:szCs w:val="20"/>
          <w:lang w:val="en-US"/>
        </w:rPr>
        <w:t xml:space="preserve">The </w:t>
      </w:r>
      <w:r w:rsidRPr="009E5114">
        <w:rPr>
          <w:rFonts w:cs="Calibri"/>
          <w:sz w:val="20"/>
          <w:szCs w:val="20"/>
          <w:lang w:val="en-US"/>
        </w:rPr>
        <w:t xml:space="preserve">IP Repackaging and </w:t>
      </w:r>
      <w:proofErr w:type="spellStart"/>
      <w:r w:rsidRPr="009E5114">
        <w:rPr>
          <w:rFonts w:cs="Calibri"/>
          <w:sz w:val="20"/>
          <w:szCs w:val="20"/>
          <w:lang w:val="en-US"/>
        </w:rPr>
        <w:t>Relabelling</w:t>
      </w:r>
      <w:proofErr w:type="spellEnd"/>
      <w:r w:rsidRPr="009E5114">
        <w:rPr>
          <w:rFonts w:cs="Calibri"/>
          <w:sz w:val="20"/>
          <w:szCs w:val="20"/>
          <w:lang w:val="en-US"/>
        </w:rPr>
        <w:t xml:space="preserve"> Form should be manually completed by the delegated investigator site staff, unless </w:t>
      </w:r>
      <w:r w:rsidRPr="00CA16F7">
        <w:rPr>
          <w:rFonts w:cs="Calibri"/>
          <w:sz w:val="20"/>
          <w:szCs w:val="20"/>
          <w:lang w:val="en-US"/>
        </w:rPr>
        <w:t>it is managed by a validated</w:t>
      </w:r>
      <w:r w:rsidRPr="009E5114">
        <w:rPr>
          <w:rFonts w:cs="Calibri"/>
          <w:sz w:val="20"/>
          <w:szCs w:val="20"/>
          <w:lang w:val="en-US"/>
        </w:rPr>
        <w:t xml:space="preserve"> </w:t>
      </w:r>
      <w:proofErr w:type="spellStart"/>
      <w:r w:rsidRPr="009E5114">
        <w:rPr>
          <w:rFonts w:cs="Calibri"/>
          <w:sz w:val="20"/>
          <w:szCs w:val="20"/>
          <w:lang w:val="en-US"/>
        </w:rPr>
        <w:t>computerised</w:t>
      </w:r>
      <w:proofErr w:type="spellEnd"/>
      <w:r w:rsidRPr="009E5114">
        <w:rPr>
          <w:rFonts w:cs="Calibri"/>
          <w:sz w:val="20"/>
          <w:szCs w:val="20"/>
          <w:lang w:val="en-US"/>
        </w:rPr>
        <w:t xml:space="preserve"> system</w:t>
      </w:r>
      <w:r w:rsidRPr="00CA16F7">
        <w:rPr>
          <w:rFonts w:cs="Calibri"/>
          <w:sz w:val="20"/>
          <w:szCs w:val="20"/>
          <w:lang w:val="en-US"/>
        </w:rPr>
        <w:t>.</w:t>
      </w:r>
    </w:p>
    <w:p w14:paraId="5696910D" w14:textId="77777777" w:rsidR="009E5114" w:rsidRPr="00CA16F7" w:rsidRDefault="009E5114" w:rsidP="009E5114">
      <w:pPr>
        <w:numPr>
          <w:ilvl w:val="1"/>
          <w:numId w:val="11"/>
        </w:numPr>
        <w:jc w:val="both"/>
        <w:rPr>
          <w:rFonts w:cs="Calibri"/>
          <w:sz w:val="20"/>
          <w:szCs w:val="20"/>
          <w:lang w:val="en-US"/>
        </w:rPr>
      </w:pPr>
      <w:r w:rsidRPr="009E5114">
        <w:rPr>
          <w:rFonts w:cs="Calibri"/>
          <w:sz w:val="20"/>
          <w:szCs w:val="20"/>
          <w:lang w:val="en-US"/>
        </w:rPr>
        <w:t>The initials of investigator site staff should corroborate with the Delegation Log.</w:t>
      </w:r>
    </w:p>
    <w:p w14:paraId="69477F7B" w14:textId="77777777" w:rsidR="009E5114" w:rsidRPr="00CA16F7" w:rsidRDefault="009E5114" w:rsidP="009E5114">
      <w:pPr>
        <w:numPr>
          <w:ilvl w:val="1"/>
          <w:numId w:val="11"/>
        </w:numPr>
        <w:jc w:val="both"/>
        <w:rPr>
          <w:rFonts w:cs="Calibri"/>
          <w:sz w:val="20"/>
          <w:szCs w:val="20"/>
          <w:lang w:val="en-US"/>
        </w:rPr>
      </w:pPr>
      <w:r w:rsidRPr="00CA16F7">
        <w:rPr>
          <w:rFonts w:cs="Calibri"/>
          <w:sz w:val="20"/>
          <w:szCs w:val="20"/>
          <w:lang w:val="en-US"/>
        </w:rPr>
        <w:t xml:space="preserve">Amendments should be initialed and </w:t>
      </w:r>
      <w:proofErr w:type="gramStart"/>
      <w:r w:rsidRPr="00CA16F7">
        <w:rPr>
          <w:rFonts w:cs="Calibri"/>
          <w:sz w:val="20"/>
          <w:szCs w:val="20"/>
          <w:lang w:val="en-US"/>
        </w:rPr>
        <w:t>dated, and</w:t>
      </w:r>
      <w:proofErr w:type="gramEnd"/>
      <w:r w:rsidRPr="00CA16F7">
        <w:rPr>
          <w:rFonts w:cs="Calibri"/>
          <w:sz w:val="20"/>
          <w:szCs w:val="20"/>
          <w:lang w:val="en-US"/>
        </w:rPr>
        <w:t xml:space="preserve"> not obscured by overwriting or using correction tape.</w:t>
      </w:r>
    </w:p>
    <w:p w14:paraId="76F270C4" w14:textId="77777777" w:rsidR="009E5114" w:rsidRPr="00CA16F7" w:rsidRDefault="009E5114" w:rsidP="00CA16F7">
      <w:pPr>
        <w:ind w:left="360"/>
        <w:jc w:val="both"/>
        <w:rPr>
          <w:sz w:val="20"/>
          <w:szCs w:val="20"/>
          <w:lang w:val="en-US"/>
        </w:rPr>
      </w:pPr>
    </w:p>
    <w:p w14:paraId="4DDCFC4C" w14:textId="77777777" w:rsidR="00BE4B95" w:rsidRDefault="00F2631C" w:rsidP="00BE4B95">
      <w:pPr>
        <w:numPr>
          <w:ilvl w:val="0"/>
          <w:numId w:val="5"/>
        </w:numPr>
        <w:jc w:val="both"/>
        <w:rPr>
          <w:sz w:val="20"/>
          <w:szCs w:val="20"/>
        </w:rPr>
      </w:pPr>
      <w:r w:rsidRPr="00CA16F7">
        <w:rPr>
          <w:sz w:val="20"/>
          <w:szCs w:val="20"/>
        </w:rPr>
        <w:t xml:space="preserve">Please refer to HSA’s </w:t>
      </w:r>
      <w:r w:rsidR="00C354F1" w:rsidRPr="009E5114">
        <w:rPr>
          <w:sz w:val="20"/>
          <w:szCs w:val="20"/>
        </w:rPr>
        <w:t>Regulatory</w:t>
      </w:r>
      <w:r w:rsidRPr="00CA16F7">
        <w:rPr>
          <w:sz w:val="20"/>
          <w:szCs w:val="20"/>
        </w:rPr>
        <w:t xml:space="preserve"> Guidance on Investigational Product Repackaging </w:t>
      </w:r>
      <w:r w:rsidR="00C354F1" w:rsidRPr="009E5114">
        <w:rPr>
          <w:sz w:val="20"/>
          <w:szCs w:val="20"/>
        </w:rPr>
        <w:t>at the Investigator</w:t>
      </w:r>
      <w:r w:rsidRPr="00CA16F7">
        <w:rPr>
          <w:sz w:val="20"/>
          <w:szCs w:val="20"/>
        </w:rPr>
        <w:t xml:space="preserve"> Site (GN-IOCTB-09) for </w:t>
      </w:r>
      <w:r w:rsidR="0070318C" w:rsidRPr="009E5114">
        <w:rPr>
          <w:sz w:val="20"/>
          <w:szCs w:val="20"/>
        </w:rPr>
        <w:t xml:space="preserve">further </w:t>
      </w:r>
      <w:r w:rsidRPr="00CA16F7">
        <w:rPr>
          <w:sz w:val="20"/>
          <w:szCs w:val="20"/>
        </w:rPr>
        <w:t xml:space="preserve">details. </w:t>
      </w:r>
    </w:p>
    <w:p w14:paraId="31C7DB6F" w14:textId="77777777" w:rsidR="00BE4B95" w:rsidRDefault="00BE4B95" w:rsidP="00CA16F7">
      <w:pPr>
        <w:ind w:left="360"/>
        <w:jc w:val="both"/>
        <w:rPr>
          <w:sz w:val="20"/>
          <w:szCs w:val="20"/>
        </w:rPr>
      </w:pPr>
    </w:p>
    <w:p w14:paraId="5B39F369" w14:textId="77777777" w:rsidR="00BE4B95" w:rsidRPr="00CA16F7" w:rsidRDefault="00BE4B95" w:rsidP="00CA16F7">
      <w:pPr>
        <w:numPr>
          <w:ilvl w:val="0"/>
          <w:numId w:val="5"/>
        </w:numPr>
        <w:jc w:val="both"/>
        <w:rPr>
          <w:sz w:val="20"/>
          <w:szCs w:val="20"/>
        </w:rPr>
      </w:pPr>
      <w:r w:rsidRPr="00BE4B95">
        <w:rPr>
          <w:sz w:val="20"/>
          <w:szCs w:val="20"/>
          <w:lang w:val="en-US"/>
        </w:rPr>
        <w:t>The explanatory text in italics should be deleted prior to use.</w:t>
      </w:r>
    </w:p>
    <w:p w14:paraId="593BE4ED" w14:textId="77777777" w:rsidR="00C354F1" w:rsidRDefault="00C354F1" w:rsidP="00CA16F7">
      <w:pPr>
        <w:pStyle w:val="ListParagraph"/>
        <w:rPr>
          <w:sz w:val="20"/>
          <w:szCs w:val="20"/>
        </w:rPr>
      </w:pPr>
    </w:p>
    <w:p w14:paraId="69CA3382" w14:textId="77777777" w:rsidR="003B739C" w:rsidRDefault="003B739C" w:rsidP="00CA16F7">
      <w:pPr>
        <w:ind w:left="720"/>
        <w:rPr>
          <w:b/>
          <w:bCs/>
          <w:u w:val="single"/>
        </w:rPr>
      </w:pPr>
    </w:p>
    <w:p w14:paraId="0D26F326" w14:textId="77777777" w:rsidR="003B739C" w:rsidRDefault="003B739C" w:rsidP="00F90E6B">
      <w:pPr>
        <w:rPr>
          <w:b/>
          <w:bCs/>
          <w:u w:val="single"/>
        </w:rPr>
      </w:pPr>
    </w:p>
    <w:p w14:paraId="2A4AA204" w14:textId="77777777" w:rsidR="003B739C" w:rsidRDefault="003B739C" w:rsidP="00F90E6B">
      <w:pPr>
        <w:rPr>
          <w:b/>
          <w:bCs/>
          <w:u w:val="single"/>
        </w:rPr>
      </w:pPr>
    </w:p>
    <w:p w14:paraId="0C36498D" w14:textId="77777777" w:rsidR="003B739C" w:rsidRDefault="003B739C" w:rsidP="00F90E6B">
      <w:pPr>
        <w:rPr>
          <w:b/>
          <w:bCs/>
          <w:u w:val="single"/>
        </w:rPr>
      </w:pPr>
    </w:p>
    <w:p w14:paraId="19B04E63" w14:textId="77777777" w:rsidR="003B739C" w:rsidRDefault="003B739C" w:rsidP="00F90E6B">
      <w:pPr>
        <w:rPr>
          <w:b/>
          <w:bCs/>
          <w:u w:val="single"/>
        </w:rPr>
      </w:pPr>
    </w:p>
    <w:p w14:paraId="1BBBED3B" w14:textId="77777777" w:rsidR="003B739C" w:rsidRDefault="003B739C" w:rsidP="00F90E6B">
      <w:pPr>
        <w:rPr>
          <w:b/>
          <w:bCs/>
          <w:u w:val="single"/>
        </w:rPr>
      </w:pPr>
    </w:p>
    <w:p w14:paraId="1388ABEE" w14:textId="77777777" w:rsidR="003B739C" w:rsidRDefault="003B739C" w:rsidP="00F90E6B">
      <w:pPr>
        <w:rPr>
          <w:b/>
          <w:bCs/>
          <w:u w:val="single"/>
        </w:rPr>
      </w:pPr>
    </w:p>
    <w:p w14:paraId="7D38857A" w14:textId="77777777" w:rsidR="003B739C" w:rsidRDefault="003B739C" w:rsidP="00F90E6B">
      <w:pPr>
        <w:rPr>
          <w:b/>
          <w:bCs/>
          <w:u w:val="single"/>
        </w:rPr>
      </w:pPr>
    </w:p>
    <w:p w14:paraId="7C65861D" w14:textId="77777777" w:rsidR="003B739C" w:rsidRDefault="003B739C" w:rsidP="00F90E6B">
      <w:pPr>
        <w:rPr>
          <w:b/>
          <w:bCs/>
          <w:u w:val="single"/>
        </w:rPr>
      </w:pPr>
    </w:p>
    <w:p w14:paraId="5DD6FCD8" w14:textId="77777777" w:rsidR="0083374B" w:rsidRPr="00CA16F7" w:rsidRDefault="00752230" w:rsidP="00CA16F7">
      <w:pPr>
        <w:numPr>
          <w:ilvl w:val="0"/>
          <w:numId w:val="12"/>
        </w:numPr>
        <w:rPr>
          <w:b/>
          <w:bCs/>
          <w:sz w:val="20"/>
          <w:szCs w:val="20"/>
          <w:u w:val="single"/>
        </w:rPr>
      </w:pPr>
      <w:r>
        <w:rPr>
          <w:b/>
          <w:bCs/>
          <w:u w:val="single"/>
        </w:rPr>
        <w:br w:type="page"/>
      </w:r>
      <w:r w:rsidR="00AD258B" w:rsidRPr="00CA16F7">
        <w:rPr>
          <w:b/>
          <w:bCs/>
          <w:sz w:val="20"/>
          <w:szCs w:val="20"/>
          <w:u w:val="single"/>
        </w:rPr>
        <w:lastRenderedPageBreak/>
        <w:t>INVESTIGATIONAL PRODUCT (IP) DETAILS</w:t>
      </w:r>
    </w:p>
    <w:p w14:paraId="1BAEE37B" w14:textId="77777777" w:rsidR="0083374B" w:rsidRPr="00CA16F7" w:rsidRDefault="0083374B" w:rsidP="00F90E6B">
      <w:pPr>
        <w:rPr>
          <w:b/>
          <w:bCs/>
          <w:sz w:val="20"/>
          <w:szCs w:val="20"/>
          <w:u w:val="single"/>
        </w:rPr>
      </w:pPr>
    </w:p>
    <w:p w14:paraId="1F59A693" w14:textId="77777777" w:rsidR="0083374B" w:rsidRPr="00CA16F7" w:rsidRDefault="0083374B" w:rsidP="00F90E6B">
      <w:pPr>
        <w:rPr>
          <w:sz w:val="20"/>
          <w:szCs w:val="20"/>
        </w:rPr>
      </w:pPr>
      <w:r w:rsidRPr="00CA16F7">
        <w:rPr>
          <w:sz w:val="20"/>
          <w:szCs w:val="20"/>
        </w:rPr>
        <w:t xml:space="preserve">The following table </w:t>
      </w:r>
      <w:r w:rsidR="004F12AF">
        <w:rPr>
          <w:sz w:val="20"/>
          <w:szCs w:val="20"/>
        </w:rPr>
        <w:t>summarises the</w:t>
      </w:r>
      <w:r w:rsidRPr="00CA16F7">
        <w:rPr>
          <w:sz w:val="20"/>
          <w:szCs w:val="20"/>
        </w:rPr>
        <w:t xml:space="preserve"> details of the IP to be repackaged</w:t>
      </w:r>
      <w:r w:rsidR="005869A5" w:rsidRPr="00CA16F7">
        <w:rPr>
          <w:sz w:val="20"/>
          <w:szCs w:val="20"/>
        </w:rPr>
        <w:t xml:space="preserve"> for this clinical trial</w:t>
      </w:r>
      <w:r w:rsidRPr="00CA16F7">
        <w:rPr>
          <w:sz w:val="20"/>
          <w:szCs w:val="20"/>
        </w:rPr>
        <w:t xml:space="preserve">: </w:t>
      </w:r>
    </w:p>
    <w:p w14:paraId="4D58146B" w14:textId="77777777" w:rsidR="00DA7EC7" w:rsidRPr="00CA16F7" w:rsidRDefault="00DA7EC7" w:rsidP="00F90E6B">
      <w:pPr>
        <w:rPr>
          <w:b/>
          <w:bCs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2"/>
        <w:gridCol w:w="9816"/>
      </w:tblGrid>
      <w:tr w:rsidR="004F12AF" w:rsidRPr="00C66337" w14:paraId="69BC55B2" w14:textId="77777777" w:rsidTr="00CA16F7">
        <w:tc>
          <w:tcPr>
            <w:tcW w:w="14058" w:type="dxa"/>
            <w:gridSpan w:val="2"/>
            <w:shd w:val="clear" w:color="auto" w:fill="FFFF00"/>
          </w:tcPr>
          <w:p w14:paraId="47141D7E" w14:textId="77777777" w:rsidR="008206D4" w:rsidRPr="00CA16F7" w:rsidDel="00C66337" w:rsidRDefault="00A5469F" w:rsidP="00CA16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 PRODUCT / PLACEBO / ACTIVE COMPARATOR PRODUCT</w:t>
            </w:r>
          </w:p>
        </w:tc>
      </w:tr>
      <w:tr w:rsidR="00C66337" w:rsidRPr="00C66337" w14:paraId="34062DE0" w14:textId="77777777" w:rsidTr="00CA16F7">
        <w:tc>
          <w:tcPr>
            <w:tcW w:w="4158" w:type="dxa"/>
            <w:shd w:val="clear" w:color="auto" w:fill="DAE9F7"/>
          </w:tcPr>
          <w:p w14:paraId="79306F38" w14:textId="77777777" w:rsidR="00C66337" w:rsidRPr="00CA16F7" w:rsidRDefault="00C66337" w:rsidP="00DA7EC7">
            <w:pPr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 xml:space="preserve">Name </w:t>
            </w:r>
            <w:r>
              <w:rPr>
                <w:b/>
                <w:bCs/>
                <w:sz w:val="20"/>
                <w:szCs w:val="20"/>
              </w:rPr>
              <w:t>of IP</w:t>
            </w:r>
          </w:p>
        </w:tc>
        <w:tc>
          <w:tcPr>
            <w:tcW w:w="9900" w:type="dxa"/>
          </w:tcPr>
          <w:p w14:paraId="5227A437" w14:textId="77777777" w:rsidR="00C66337" w:rsidRPr="00CA16F7" w:rsidRDefault="00BE4B95" w:rsidP="00F90E6B">
            <w:pPr>
              <w:rPr>
                <w:b/>
                <w:bCs/>
                <w:sz w:val="20"/>
                <w:szCs w:val="20"/>
                <w:u w:val="single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(e.g., Paracetamol)</w:t>
            </w:r>
          </w:p>
          <w:p w14:paraId="55D3A8F9" w14:textId="77777777" w:rsidR="00C66337" w:rsidRPr="00CA16F7" w:rsidRDefault="00C66337" w:rsidP="00F90E6B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C66337" w:rsidRPr="00C66337" w14:paraId="772969B2" w14:textId="77777777" w:rsidTr="00CA16F7">
        <w:tc>
          <w:tcPr>
            <w:tcW w:w="4158" w:type="dxa"/>
            <w:shd w:val="clear" w:color="auto" w:fill="DAE9F7"/>
          </w:tcPr>
          <w:p w14:paraId="6C1AC6E9" w14:textId="77777777" w:rsidR="00C66337" w:rsidRPr="00CA16F7" w:rsidRDefault="00C66337" w:rsidP="0083374B">
            <w:pPr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 xml:space="preserve">Type </w:t>
            </w:r>
            <w:r>
              <w:rPr>
                <w:b/>
                <w:bCs/>
                <w:sz w:val="20"/>
                <w:szCs w:val="20"/>
              </w:rPr>
              <w:t>of IP</w:t>
            </w:r>
          </w:p>
          <w:p w14:paraId="5A4DBEFF" w14:textId="77777777" w:rsidR="00C66337" w:rsidRPr="00CA16F7" w:rsidRDefault="00C66337" w:rsidP="0083374B">
            <w:pPr>
              <w:rPr>
                <w:b/>
                <w:bCs/>
                <w:sz w:val="20"/>
                <w:szCs w:val="20"/>
              </w:rPr>
            </w:pPr>
            <w:r w:rsidRPr="00C66337" w:rsidDel="00C663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00" w:type="dxa"/>
          </w:tcPr>
          <w:p w14:paraId="73A51B45" w14:textId="77777777" w:rsidR="00C66337" w:rsidRPr="00CA16F7" w:rsidRDefault="00C66337" w:rsidP="00F90E6B">
            <w:pPr>
              <w:rPr>
                <w:sz w:val="20"/>
                <w:szCs w:val="20"/>
              </w:rPr>
            </w:pPr>
            <w:r w:rsidRPr="00CA16F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16F7">
              <w:rPr>
                <w:sz w:val="20"/>
                <w:szCs w:val="20"/>
              </w:rPr>
              <w:instrText xml:space="preserve"> FORMCHECKBOX </w:instrText>
            </w:r>
            <w:r w:rsidRPr="00CA16F7">
              <w:rPr>
                <w:sz w:val="20"/>
                <w:szCs w:val="20"/>
              </w:rPr>
            </w:r>
            <w:r w:rsidRPr="00CA16F7">
              <w:rPr>
                <w:sz w:val="20"/>
                <w:szCs w:val="20"/>
              </w:rPr>
              <w:fldChar w:fldCharType="separate"/>
            </w:r>
            <w:r w:rsidRPr="00CA16F7">
              <w:rPr>
                <w:sz w:val="20"/>
                <w:szCs w:val="20"/>
              </w:rPr>
              <w:fldChar w:fldCharType="end"/>
            </w:r>
            <w:r w:rsidRPr="00CA16F7">
              <w:rPr>
                <w:sz w:val="20"/>
                <w:szCs w:val="20"/>
              </w:rPr>
              <w:t xml:space="preserve"> Test product</w:t>
            </w:r>
          </w:p>
          <w:p w14:paraId="20140FB8" w14:textId="77777777" w:rsidR="00C66337" w:rsidRPr="00CA16F7" w:rsidRDefault="00C66337" w:rsidP="00F90E6B">
            <w:pPr>
              <w:rPr>
                <w:sz w:val="20"/>
                <w:szCs w:val="20"/>
              </w:rPr>
            </w:pPr>
            <w:r w:rsidRPr="00CA16F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16F7">
              <w:rPr>
                <w:sz w:val="20"/>
                <w:szCs w:val="20"/>
              </w:rPr>
              <w:instrText xml:space="preserve"> FORMCHECKBOX </w:instrText>
            </w:r>
            <w:r w:rsidRPr="00CA16F7">
              <w:rPr>
                <w:sz w:val="20"/>
                <w:szCs w:val="20"/>
              </w:rPr>
            </w:r>
            <w:r w:rsidRPr="00CA16F7">
              <w:rPr>
                <w:sz w:val="20"/>
                <w:szCs w:val="20"/>
              </w:rPr>
              <w:fldChar w:fldCharType="separate"/>
            </w:r>
            <w:r w:rsidRPr="00CA16F7">
              <w:rPr>
                <w:sz w:val="20"/>
                <w:szCs w:val="20"/>
              </w:rPr>
              <w:fldChar w:fldCharType="end"/>
            </w:r>
            <w:r w:rsidRPr="00CA16F7">
              <w:rPr>
                <w:sz w:val="20"/>
                <w:szCs w:val="20"/>
              </w:rPr>
              <w:t xml:space="preserve"> Placebo</w:t>
            </w:r>
          </w:p>
          <w:p w14:paraId="3CABBDD1" w14:textId="77777777" w:rsidR="00C66337" w:rsidRDefault="00C66337" w:rsidP="00F90E6B">
            <w:pPr>
              <w:rPr>
                <w:sz w:val="20"/>
                <w:szCs w:val="20"/>
              </w:rPr>
            </w:pPr>
            <w:r w:rsidRPr="00CA16F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A16F7">
              <w:rPr>
                <w:sz w:val="20"/>
                <w:szCs w:val="20"/>
              </w:rPr>
              <w:instrText xml:space="preserve"> FORMCHECKBOX </w:instrText>
            </w:r>
            <w:r w:rsidRPr="00CA16F7">
              <w:rPr>
                <w:sz w:val="20"/>
                <w:szCs w:val="20"/>
              </w:rPr>
            </w:r>
            <w:r w:rsidRPr="00CA16F7">
              <w:rPr>
                <w:sz w:val="20"/>
                <w:szCs w:val="20"/>
              </w:rPr>
              <w:fldChar w:fldCharType="separate"/>
            </w:r>
            <w:r w:rsidRPr="00CA16F7">
              <w:rPr>
                <w:sz w:val="20"/>
                <w:szCs w:val="20"/>
              </w:rPr>
              <w:fldChar w:fldCharType="end"/>
            </w:r>
            <w:r w:rsidRPr="00CA16F7">
              <w:rPr>
                <w:sz w:val="20"/>
                <w:szCs w:val="20"/>
              </w:rPr>
              <w:t xml:space="preserve"> Active Comparator product</w:t>
            </w:r>
          </w:p>
          <w:p w14:paraId="239DC8B4" w14:textId="77777777" w:rsidR="00C66337" w:rsidRPr="00CA16F7" w:rsidRDefault="00C66337" w:rsidP="00F90E6B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C66337" w:rsidRPr="00C66337" w14:paraId="17A1CA86" w14:textId="77777777" w:rsidTr="00CA16F7">
        <w:trPr>
          <w:trHeight w:val="242"/>
        </w:trPr>
        <w:tc>
          <w:tcPr>
            <w:tcW w:w="4158" w:type="dxa"/>
            <w:shd w:val="clear" w:color="auto" w:fill="DAE9F7"/>
          </w:tcPr>
          <w:p w14:paraId="0AC8B65F" w14:textId="77777777" w:rsidR="00C66337" w:rsidRPr="00CA16F7" w:rsidRDefault="00C66337" w:rsidP="00DA7EC7">
            <w:pPr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 xml:space="preserve">Strength </w:t>
            </w:r>
            <w:r w:rsidR="004F12AF">
              <w:rPr>
                <w:b/>
                <w:bCs/>
                <w:sz w:val="20"/>
                <w:szCs w:val="20"/>
              </w:rPr>
              <w:t>of IP</w:t>
            </w:r>
          </w:p>
        </w:tc>
        <w:tc>
          <w:tcPr>
            <w:tcW w:w="9900" w:type="dxa"/>
          </w:tcPr>
          <w:p w14:paraId="510912C8" w14:textId="77777777" w:rsidR="00A5469F" w:rsidRPr="00CA16F7" w:rsidRDefault="00BE4B95" w:rsidP="00F90E6B">
            <w:pPr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(e.g., 500mg)</w:t>
            </w:r>
          </w:p>
          <w:p w14:paraId="64226C4E" w14:textId="77777777" w:rsidR="00C66337" w:rsidRPr="00CA16F7" w:rsidRDefault="00C66337" w:rsidP="00F90E6B">
            <w:pPr>
              <w:rPr>
                <w:i/>
                <w:iCs/>
                <w:color w:val="BFBFBF"/>
                <w:sz w:val="20"/>
                <w:szCs w:val="20"/>
              </w:rPr>
            </w:pPr>
          </w:p>
        </w:tc>
      </w:tr>
      <w:tr w:rsidR="00C66337" w:rsidRPr="00C66337" w14:paraId="618A6E3D" w14:textId="77777777" w:rsidTr="00CA16F7">
        <w:tc>
          <w:tcPr>
            <w:tcW w:w="4158" w:type="dxa"/>
            <w:shd w:val="clear" w:color="auto" w:fill="DAE9F7"/>
          </w:tcPr>
          <w:p w14:paraId="34E33685" w14:textId="77777777" w:rsidR="00C66337" w:rsidRPr="00CA16F7" w:rsidRDefault="00C66337" w:rsidP="00F90E6B">
            <w:pPr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Dosage Form</w:t>
            </w:r>
            <w:r w:rsidR="004F12AF">
              <w:rPr>
                <w:b/>
                <w:bCs/>
                <w:sz w:val="20"/>
                <w:szCs w:val="20"/>
              </w:rPr>
              <w:t xml:space="preserve"> of IP</w:t>
            </w:r>
          </w:p>
        </w:tc>
        <w:tc>
          <w:tcPr>
            <w:tcW w:w="9900" w:type="dxa"/>
          </w:tcPr>
          <w:p w14:paraId="0BAF5CDE" w14:textId="77777777" w:rsidR="00C66337" w:rsidRPr="00CA16F7" w:rsidRDefault="00BE4B95" w:rsidP="00F90E6B">
            <w:pPr>
              <w:rPr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(e.g., tablet)</w:t>
            </w:r>
          </w:p>
        </w:tc>
      </w:tr>
      <w:tr w:rsidR="00C66337" w:rsidRPr="00C66337" w14:paraId="036A7FA4" w14:textId="77777777" w:rsidTr="00CA16F7">
        <w:tc>
          <w:tcPr>
            <w:tcW w:w="4158" w:type="dxa"/>
            <w:shd w:val="clear" w:color="auto" w:fill="DAE9F7"/>
          </w:tcPr>
          <w:p w14:paraId="16B3FFD7" w14:textId="77777777" w:rsidR="00C66337" w:rsidRPr="00CA16F7" w:rsidRDefault="004F12AF" w:rsidP="00F90E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Recommended Storage Conditions of IP</w:t>
            </w:r>
            <w:r w:rsidRPr="004F12AF" w:rsidDel="004F12AF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00" w:type="dxa"/>
          </w:tcPr>
          <w:p w14:paraId="126AA13E" w14:textId="77777777" w:rsidR="00C66337" w:rsidRPr="00CA16F7" w:rsidRDefault="00BE4B95" w:rsidP="00F90E6B">
            <w:pPr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(e.g., cool, dry place, protected from light, &lt;25</w:t>
            </w:r>
            <w:r w:rsidRPr="00CA16F7">
              <w:rPr>
                <w:i/>
                <w:iCs/>
                <w:color w:val="BFBFBF"/>
                <w:sz w:val="20"/>
                <w:szCs w:val="20"/>
                <w:vertAlign w:val="superscript"/>
              </w:rPr>
              <w:t>o</w:t>
            </w:r>
            <w:r w:rsidRPr="00CA16F7">
              <w:rPr>
                <w:i/>
                <w:iCs/>
                <w:color w:val="BFBFBF"/>
                <w:sz w:val="20"/>
                <w:szCs w:val="20"/>
              </w:rPr>
              <w:t>C)</w:t>
            </w:r>
          </w:p>
          <w:p w14:paraId="1FB87B9A" w14:textId="77777777" w:rsidR="00C66337" w:rsidRPr="00CA16F7" w:rsidRDefault="00C66337" w:rsidP="00F90E6B">
            <w:pPr>
              <w:rPr>
                <w:sz w:val="20"/>
                <w:szCs w:val="20"/>
              </w:rPr>
            </w:pPr>
          </w:p>
        </w:tc>
      </w:tr>
      <w:tr w:rsidR="004F12AF" w:rsidRPr="00C66337" w14:paraId="12ABEB42" w14:textId="77777777" w:rsidTr="00CA16F7">
        <w:tc>
          <w:tcPr>
            <w:tcW w:w="4158" w:type="dxa"/>
            <w:shd w:val="clear" w:color="auto" w:fill="DAE9F7"/>
          </w:tcPr>
          <w:p w14:paraId="27AF6F00" w14:textId="77777777" w:rsidR="004F12AF" w:rsidRPr="00CA16F7" w:rsidRDefault="004F12AF" w:rsidP="004F12AF">
            <w:pPr>
              <w:rPr>
                <w:sz w:val="20"/>
                <w:szCs w:val="20"/>
              </w:rPr>
            </w:pPr>
            <w:r w:rsidRPr="000A1E0C">
              <w:rPr>
                <w:b/>
                <w:bCs/>
                <w:sz w:val="20"/>
                <w:szCs w:val="20"/>
              </w:rPr>
              <w:t>Batch No. / Lot No.</w:t>
            </w:r>
            <w:r>
              <w:rPr>
                <w:b/>
                <w:bCs/>
                <w:sz w:val="20"/>
                <w:szCs w:val="20"/>
              </w:rPr>
              <w:t xml:space="preserve"> of IP</w:t>
            </w:r>
            <w:r w:rsidRPr="004F12AF" w:rsidDel="004F12AF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00" w:type="dxa"/>
          </w:tcPr>
          <w:p w14:paraId="1042243A" w14:textId="77777777" w:rsidR="004F12AF" w:rsidRPr="00CA16F7" w:rsidRDefault="00BE4B95" w:rsidP="004F12AF">
            <w:pPr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(e.g., ABC123)</w:t>
            </w:r>
          </w:p>
          <w:p w14:paraId="547474A6" w14:textId="77777777" w:rsidR="004F12AF" w:rsidRPr="00CA16F7" w:rsidRDefault="004F12AF" w:rsidP="004F12AF">
            <w:pPr>
              <w:rPr>
                <w:sz w:val="20"/>
                <w:szCs w:val="20"/>
              </w:rPr>
            </w:pPr>
          </w:p>
        </w:tc>
      </w:tr>
      <w:tr w:rsidR="004F12AF" w:rsidRPr="00C66337" w14:paraId="3DA985E3" w14:textId="77777777" w:rsidTr="00CA16F7">
        <w:tc>
          <w:tcPr>
            <w:tcW w:w="4158" w:type="dxa"/>
            <w:shd w:val="clear" w:color="auto" w:fill="DAE9F7"/>
          </w:tcPr>
          <w:p w14:paraId="686D0C7B" w14:textId="77777777" w:rsidR="004F12AF" w:rsidRPr="000A1E0C" w:rsidRDefault="004F12AF" w:rsidP="004F12AF">
            <w:pPr>
              <w:rPr>
                <w:b/>
                <w:bCs/>
                <w:sz w:val="20"/>
                <w:szCs w:val="20"/>
              </w:rPr>
            </w:pPr>
            <w:r w:rsidRPr="000A1E0C">
              <w:rPr>
                <w:b/>
                <w:bCs/>
                <w:sz w:val="20"/>
                <w:szCs w:val="20"/>
              </w:rPr>
              <w:t>Expiry / Retest Date</w:t>
            </w:r>
            <w:r>
              <w:rPr>
                <w:b/>
                <w:bCs/>
                <w:sz w:val="20"/>
                <w:szCs w:val="20"/>
              </w:rPr>
              <w:t xml:space="preserve"> of IP</w:t>
            </w:r>
          </w:p>
          <w:p w14:paraId="3A84ABCB" w14:textId="77777777" w:rsidR="004F12AF" w:rsidRPr="00CA16F7" w:rsidRDefault="004F12AF" w:rsidP="004F12AF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[DD MMM YYYY]</w:t>
            </w:r>
          </w:p>
        </w:tc>
        <w:tc>
          <w:tcPr>
            <w:tcW w:w="9900" w:type="dxa"/>
          </w:tcPr>
          <w:p w14:paraId="0EBF4DCF" w14:textId="77777777" w:rsidR="004F12AF" w:rsidRPr="00CA16F7" w:rsidRDefault="00BE4B95" w:rsidP="004F12AF">
            <w:pPr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 xml:space="preserve">(e.g., 31 Dec </w:t>
            </w:r>
            <w:r w:rsidR="00C44FA1" w:rsidRPr="00D474AD">
              <w:rPr>
                <w:i/>
                <w:iCs/>
                <w:color w:val="BFBFBF"/>
                <w:sz w:val="20"/>
                <w:szCs w:val="20"/>
              </w:rPr>
              <w:t>2027</w:t>
            </w:r>
            <w:r w:rsidRPr="00CA16F7">
              <w:rPr>
                <w:i/>
                <w:iCs/>
                <w:color w:val="BFBFBF"/>
                <w:sz w:val="20"/>
                <w:szCs w:val="20"/>
              </w:rPr>
              <w:t>)</w:t>
            </w:r>
          </w:p>
          <w:p w14:paraId="5C18C77A" w14:textId="77777777" w:rsidR="004F12AF" w:rsidRPr="00CA16F7" w:rsidRDefault="004F12AF" w:rsidP="004F12AF">
            <w:pPr>
              <w:rPr>
                <w:sz w:val="20"/>
                <w:szCs w:val="20"/>
              </w:rPr>
            </w:pPr>
          </w:p>
        </w:tc>
      </w:tr>
      <w:tr w:rsidR="004F12AF" w:rsidRPr="00C66337" w14:paraId="3ACE06FC" w14:textId="77777777" w:rsidTr="00CA16F7">
        <w:tc>
          <w:tcPr>
            <w:tcW w:w="14058" w:type="dxa"/>
            <w:gridSpan w:val="2"/>
            <w:shd w:val="clear" w:color="auto" w:fill="FFFF00"/>
          </w:tcPr>
          <w:p w14:paraId="2B8224E4" w14:textId="77777777" w:rsidR="008206D4" w:rsidRPr="00CA16F7" w:rsidRDefault="004F12AF" w:rsidP="00CA16F7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REPACKAGED</w:t>
            </w:r>
            <w:r w:rsidR="00C21546">
              <w:rPr>
                <w:b/>
                <w:bCs/>
                <w:sz w:val="20"/>
                <w:szCs w:val="20"/>
              </w:rPr>
              <w:t xml:space="preserve"> AND RELABELLED</w:t>
            </w:r>
            <w:r w:rsidRPr="00CA16F7">
              <w:rPr>
                <w:b/>
                <w:bCs/>
                <w:sz w:val="20"/>
                <w:szCs w:val="20"/>
              </w:rPr>
              <w:t xml:space="preserve"> IP</w:t>
            </w:r>
          </w:p>
        </w:tc>
      </w:tr>
      <w:tr w:rsidR="004F12AF" w:rsidRPr="00C66337" w14:paraId="651CB438" w14:textId="77777777" w:rsidTr="00D70EFC">
        <w:tc>
          <w:tcPr>
            <w:tcW w:w="4158" w:type="dxa"/>
            <w:shd w:val="clear" w:color="auto" w:fill="DAE9F7"/>
          </w:tcPr>
          <w:p w14:paraId="0CEEC851" w14:textId="1DF87A47" w:rsidR="004F12AF" w:rsidRPr="00C66337" w:rsidRDefault="004F12AF" w:rsidP="00F90E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Dummy Batch No. / Lot No. of repackaged IP</w:t>
            </w:r>
          </w:p>
        </w:tc>
        <w:tc>
          <w:tcPr>
            <w:tcW w:w="9900" w:type="dxa"/>
          </w:tcPr>
          <w:p w14:paraId="3F878BF0" w14:textId="77777777" w:rsidR="004F12AF" w:rsidRPr="00CA16F7" w:rsidRDefault="00BE4B95" w:rsidP="00F90E6B">
            <w:pPr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 xml:space="preserve">(e.g., </w:t>
            </w:r>
            <w:r w:rsidR="00C44FA1" w:rsidRPr="00CA16F7">
              <w:rPr>
                <w:i/>
                <w:iCs/>
                <w:color w:val="BFBFBF"/>
                <w:sz w:val="20"/>
                <w:szCs w:val="20"/>
              </w:rPr>
              <w:t>For IP repackaging performed on 1 Sep 2025, the dummy batch no. may be assigned as ‘</w:t>
            </w:r>
            <w:r w:rsidRPr="00CA16F7">
              <w:rPr>
                <w:i/>
                <w:iCs/>
                <w:color w:val="BFBFBF"/>
                <w:sz w:val="20"/>
                <w:szCs w:val="20"/>
              </w:rPr>
              <w:t>2025</w:t>
            </w:r>
            <w:r w:rsidR="00C44FA1" w:rsidRPr="00CA16F7">
              <w:rPr>
                <w:i/>
                <w:iCs/>
                <w:color w:val="BFBFBF"/>
                <w:sz w:val="20"/>
                <w:szCs w:val="20"/>
              </w:rPr>
              <w:t>0901’)</w:t>
            </w:r>
          </w:p>
          <w:p w14:paraId="4E105F16" w14:textId="77777777" w:rsidR="00A5469F" w:rsidRPr="004F12AF" w:rsidRDefault="00A5469F" w:rsidP="00F90E6B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4F12AF" w:rsidRPr="00C66337" w14:paraId="2147B7AF" w14:textId="77777777" w:rsidTr="00D70EFC">
        <w:tc>
          <w:tcPr>
            <w:tcW w:w="4158" w:type="dxa"/>
            <w:shd w:val="clear" w:color="auto" w:fill="DAE9F7"/>
          </w:tcPr>
          <w:p w14:paraId="193AB165" w14:textId="57BC1048" w:rsidR="004F12AF" w:rsidRDefault="004F12AF" w:rsidP="00F90E6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Expiry Date of repackaged IP</w:t>
            </w:r>
          </w:p>
          <w:p w14:paraId="7BB43C7D" w14:textId="11A8A66F" w:rsidR="004F12AF" w:rsidRDefault="004F12AF" w:rsidP="00F90E6B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[DD MMM YYYY</w:t>
            </w:r>
          </w:p>
        </w:tc>
        <w:tc>
          <w:tcPr>
            <w:tcW w:w="9900" w:type="dxa"/>
          </w:tcPr>
          <w:p w14:paraId="4C818E95" w14:textId="31BD05A7" w:rsidR="004F12AF" w:rsidRPr="00CA16F7" w:rsidRDefault="00C44FA1" w:rsidP="00F90E6B">
            <w:pPr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(e.g., If the expiry date for paracetamol is 31 Dec 2027, but the expiry date of the placebo is 30 Jun 2027, the dummy expiry date may be assigned as</w:t>
            </w:r>
            <w:r w:rsidR="00FE7B6F">
              <w:rPr>
                <w:i/>
                <w:iCs/>
                <w:color w:val="BFBFBF"/>
                <w:sz w:val="20"/>
                <w:szCs w:val="20"/>
              </w:rPr>
              <w:t xml:space="preserve"> the earlier </w:t>
            </w:r>
            <w:r w:rsidR="00EE7ADF">
              <w:rPr>
                <w:i/>
                <w:iCs/>
                <w:color w:val="BFBFBF"/>
                <w:sz w:val="20"/>
                <w:szCs w:val="20"/>
              </w:rPr>
              <w:t xml:space="preserve">expiry </w:t>
            </w:r>
            <w:r w:rsidR="00FE7B6F">
              <w:rPr>
                <w:i/>
                <w:iCs/>
                <w:color w:val="BFBFBF"/>
                <w:sz w:val="20"/>
                <w:szCs w:val="20"/>
              </w:rPr>
              <w:t>date</w:t>
            </w:r>
            <w:r w:rsidR="00EE7ADF">
              <w:rPr>
                <w:i/>
                <w:iCs/>
                <w:color w:val="BFBFBF"/>
                <w:sz w:val="20"/>
                <w:szCs w:val="20"/>
              </w:rPr>
              <w:t xml:space="preserve"> </w:t>
            </w:r>
            <w:proofErr w:type="gramStart"/>
            <w:r w:rsidR="00EE7ADF">
              <w:rPr>
                <w:i/>
                <w:iCs/>
                <w:color w:val="BFBFBF"/>
                <w:sz w:val="20"/>
                <w:szCs w:val="20"/>
              </w:rPr>
              <w:t xml:space="preserve">of </w:t>
            </w:r>
            <w:r w:rsidRPr="00CA16F7">
              <w:rPr>
                <w:i/>
                <w:iCs/>
                <w:color w:val="BFBFBF"/>
                <w:sz w:val="20"/>
                <w:szCs w:val="20"/>
              </w:rPr>
              <w:t xml:space="preserve"> ’</w:t>
            </w:r>
            <w:proofErr w:type="gramEnd"/>
            <w:r w:rsidRPr="00CA16F7">
              <w:rPr>
                <w:i/>
                <w:iCs/>
                <w:color w:val="BFBFBF"/>
                <w:sz w:val="20"/>
                <w:szCs w:val="20"/>
              </w:rPr>
              <w:t>30 Jun 2027’)</w:t>
            </w:r>
          </w:p>
        </w:tc>
      </w:tr>
    </w:tbl>
    <w:p w14:paraId="575E67F9" w14:textId="77777777" w:rsidR="00CC683F" w:rsidRPr="00CA16F7" w:rsidRDefault="00CC683F" w:rsidP="00F90E6B">
      <w:pPr>
        <w:rPr>
          <w:b/>
          <w:bCs/>
          <w:sz w:val="20"/>
          <w:szCs w:val="20"/>
          <w:u w:val="single"/>
        </w:rPr>
      </w:pPr>
    </w:p>
    <w:p w14:paraId="5BC7AC86" w14:textId="77777777" w:rsidR="00A315F4" w:rsidRDefault="00A315F4" w:rsidP="00F90E6B">
      <w:pPr>
        <w:rPr>
          <w:b/>
          <w:bCs/>
          <w:u w:val="single"/>
        </w:rPr>
      </w:pPr>
    </w:p>
    <w:p w14:paraId="16326E31" w14:textId="7469F357" w:rsidR="00DA7EC7" w:rsidRPr="00CA16F7" w:rsidRDefault="00C66337" w:rsidP="00CA16F7">
      <w:pPr>
        <w:numPr>
          <w:ilvl w:val="0"/>
          <w:numId w:val="12"/>
        </w:numPr>
        <w:rPr>
          <w:rFonts w:cs="Calibri"/>
          <w:b/>
          <w:bCs/>
          <w:sz w:val="20"/>
          <w:szCs w:val="20"/>
          <w:u w:val="single"/>
        </w:rPr>
      </w:pPr>
      <w:r>
        <w:rPr>
          <w:b/>
          <w:bCs/>
          <w:u w:val="single"/>
        </w:rPr>
        <w:br w:type="page"/>
      </w:r>
      <w:r w:rsidR="00DA7EC7" w:rsidRPr="00CA16F7">
        <w:rPr>
          <w:rFonts w:cs="Calibri"/>
          <w:b/>
          <w:bCs/>
          <w:sz w:val="20"/>
          <w:szCs w:val="20"/>
          <w:u w:val="single"/>
        </w:rPr>
        <w:t xml:space="preserve">SAMPLE </w:t>
      </w:r>
      <w:r w:rsidR="00671164">
        <w:rPr>
          <w:rFonts w:cs="Calibri"/>
          <w:b/>
          <w:bCs/>
          <w:sz w:val="20"/>
          <w:szCs w:val="20"/>
          <w:u w:val="single"/>
        </w:rPr>
        <w:t xml:space="preserve">IP </w:t>
      </w:r>
      <w:r w:rsidR="00AD258B" w:rsidRPr="00CA16F7">
        <w:rPr>
          <w:rFonts w:cs="Calibri"/>
          <w:b/>
          <w:bCs/>
          <w:sz w:val="20"/>
          <w:szCs w:val="20"/>
          <w:u w:val="single"/>
        </w:rPr>
        <w:t>LABEL</w:t>
      </w:r>
      <w:r w:rsidR="009E40FA" w:rsidRPr="00CA16F7">
        <w:rPr>
          <w:rFonts w:cs="Calibri"/>
          <w:b/>
          <w:bCs/>
          <w:sz w:val="20"/>
          <w:szCs w:val="20"/>
          <w:u w:val="single"/>
        </w:rPr>
        <w:t xml:space="preserve">S </w:t>
      </w:r>
      <w:r w:rsidR="00AD258B" w:rsidRPr="00CA16F7">
        <w:rPr>
          <w:rFonts w:cs="Calibri"/>
          <w:b/>
          <w:bCs/>
          <w:sz w:val="20"/>
          <w:szCs w:val="20"/>
          <w:u w:val="single"/>
        </w:rPr>
        <w:t>OF REPACKAGED IP</w:t>
      </w:r>
      <w:r w:rsidR="00DA7EC7" w:rsidRPr="00CA16F7">
        <w:rPr>
          <w:rFonts w:cs="Calibri"/>
          <w:b/>
          <w:bCs/>
          <w:sz w:val="20"/>
          <w:szCs w:val="20"/>
          <w:u w:val="single"/>
        </w:rPr>
        <w:t xml:space="preserve"> </w:t>
      </w:r>
    </w:p>
    <w:p w14:paraId="27BA1BA7" w14:textId="77777777" w:rsidR="009E40FA" w:rsidRDefault="009E40FA" w:rsidP="009E40FA">
      <w:pPr>
        <w:rPr>
          <w:rFonts w:cs="Calibri"/>
          <w:b/>
          <w:bCs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4"/>
        <w:gridCol w:w="6974"/>
      </w:tblGrid>
      <w:tr w:rsidR="00000E76" w:rsidRPr="00D474AD" w14:paraId="5842015C" w14:textId="77777777" w:rsidTr="00D474AD">
        <w:tc>
          <w:tcPr>
            <w:tcW w:w="7087" w:type="dxa"/>
            <w:shd w:val="clear" w:color="auto" w:fill="DAE9F7"/>
          </w:tcPr>
          <w:p w14:paraId="29C3A4F2" w14:textId="77777777" w:rsidR="00000E76" w:rsidRPr="00CA16F7" w:rsidRDefault="00000E76" w:rsidP="00D474AD">
            <w:pPr>
              <w:jc w:val="center"/>
              <w:rPr>
                <w:rFonts w:cs="Calibri"/>
                <w:sz w:val="20"/>
                <w:szCs w:val="20"/>
              </w:rPr>
            </w:pPr>
            <w:r w:rsidRPr="00CA16F7">
              <w:rPr>
                <w:rFonts w:cs="Calibri"/>
                <w:b/>
                <w:bCs/>
                <w:sz w:val="20"/>
                <w:szCs w:val="20"/>
              </w:rPr>
              <w:t xml:space="preserve">PRIMARY PACKAGING </w:t>
            </w:r>
            <w:r w:rsidRPr="00CA16F7">
              <w:rPr>
                <w:rFonts w:cs="Calibri"/>
                <w:sz w:val="20"/>
                <w:szCs w:val="20"/>
              </w:rPr>
              <w:t xml:space="preserve">(e.g., </w:t>
            </w:r>
            <w:proofErr w:type="spellStart"/>
            <w:r w:rsidRPr="00CA16F7">
              <w:rPr>
                <w:rFonts w:cs="Calibri"/>
                <w:sz w:val="20"/>
                <w:szCs w:val="20"/>
              </w:rPr>
              <w:t>ziploc</w:t>
            </w:r>
            <w:proofErr w:type="spellEnd"/>
            <w:r w:rsidRPr="00CA16F7">
              <w:rPr>
                <w:rFonts w:cs="Calibri"/>
                <w:sz w:val="20"/>
                <w:szCs w:val="20"/>
              </w:rPr>
              <w:t xml:space="preserve"> Bag / bottle)</w:t>
            </w:r>
          </w:p>
        </w:tc>
        <w:tc>
          <w:tcPr>
            <w:tcW w:w="7087" w:type="dxa"/>
            <w:shd w:val="clear" w:color="auto" w:fill="DAE9F7"/>
          </w:tcPr>
          <w:p w14:paraId="519B9222" w14:textId="77777777" w:rsidR="00000E76" w:rsidRPr="00CA16F7" w:rsidRDefault="00000E76" w:rsidP="00D474AD">
            <w:pPr>
              <w:jc w:val="center"/>
              <w:rPr>
                <w:rFonts w:cs="Calibri"/>
                <w:sz w:val="20"/>
                <w:szCs w:val="20"/>
              </w:rPr>
            </w:pPr>
            <w:r w:rsidRPr="00CA16F7">
              <w:rPr>
                <w:rFonts w:cs="Calibri"/>
                <w:b/>
                <w:bCs/>
                <w:sz w:val="20"/>
                <w:szCs w:val="20"/>
              </w:rPr>
              <w:t xml:space="preserve">SECONDARY PACKAGING </w:t>
            </w:r>
            <w:r w:rsidRPr="00CA16F7">
              <w:rPr>
                <w:rFonts w:cs="Calibri"/>
                <w:sz w:val="20"/>
                <w:szCs w:val="20"/>
              </w:rPr>
              <w:t>(e.g., outer carton) – if applicable</w:t>
            </w:r>
          </w:p>
        </w:tc>
      </w:tr>
      <w:tr w:rsidR="00000E76" w:rsidRPr="00D474AD" w14:paraId="3B7E8276" w14:textId="77777777" w:rsidTr="00D474AD">
        <w:tc>
          <w:tcPr>
            <w:tcW w:w="7087" w:type="dxa"/>
          </w:tcPr>
          <w:p w14:paraId="773B0C8C" w14:textId="77777777" w:rsidR="00000E76" w:rsidRPr="00D474AD" w:rsidRDefault="00000E76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2F5D46CE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28720EB3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3AAAB5E8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421146B2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2BD1E418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2E2846DC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5A332D1A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78562DB6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1D249535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1F7CCFEC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12415705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6FB41CD3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6BC2CBD4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2B12638D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7B81E279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40DA3C62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0F4B6255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5A080B7A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01AD34CB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087" w:type="dxa"/>
          </w:tcPr>
          <w:p w14:paraId="6CCF11AE" w14:textId="77777777" w:rsidR="00000E76" w:rsidRPr="00D474AD" w:rsidRDefault="00000E76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5EE63A6B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415C1587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04B2C326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58F539E2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52BA6BF7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54CCCCE7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4FDDA284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04B091AD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04D146A9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6B906655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1DB2B9C6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6C8DB42C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1345F49F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7DC63C51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3904F759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0E91D7FE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0C17E9C4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0C6FCA6A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37B4FF8D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35BCA328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20CC14B1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50429800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25CE1FB4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6FA2FED9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  <w:p w14:paraId="5B17CF74" w14:textId="77777777" w:rsidR="00216927" w:rsidRPr="00D474AD" w:rsidRDefault="00216927" w:rsidP="009E40FA">
            <w:pPr>
              <w:rPr>
                <w:rFonts w:cs="Calibri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F5FC33A" w14:textId="77777777" w:rsidR="00000E76" w:rsidRPr="00CA16F7" w:rsidRDefault="00000E76" w:rsidP="009E40FA">
      <w:pPr>
        <w:rPr>
          <w:rFonts w:cs="Calibri"/>
          <w:b/>
          <w:bCs/>
          <w:sz w:val="20"/>
          <w:szCs w:val="20"/>
          <w:u w:val="single"/>
        </w:rPr>
      </w:pPr>
    </w:p>
    <w:p w14:paraId="17D18A86" w14:textId="77777777" w:rsidR="005B51F3" w:rsidRPr="00CA16F7" w:rsidRDefault="00CC683F" w:rsidP="00CA16F7">
      <w:pPr>
        <w:numPr>
          <w:ilvl w:val="0"/>
          <w:numId w:val="12"/>
        </w:numPr>
        <w:rPr>
          <w:rFonts w:cs="Calibri"/>
          <w:b/>
          <w:bCs/>
          <w:sz w:val="20"/>
          <w:szCs w:val="20"/>
          <w:u w:val="single"/>
        </w:rPr>
      </w:pPr>
      <w:r>
        <w:rPr>
          <w:b/>
          <w:bCs/>
          <w:u w:val="single"/>
        </w:rPr>
        <w:br w:type="page"/>
      </w:r>
      <w:r w:rsidR="006723D7" w:rsidRPr="00CA16F7">
        <w:rPr>
          <w:rFonts w:cs="Calibri"/>
          <w:b/>
          <w:bCs/>
          <w:sz w:val="20"/>
          <w:szCs w:val="20"/>
          <w:u w:val="single"/>
        </w:rPr>
        <w:t>LINE CLEARANCE</w:t>
      </w:r>
      <w:r w:rsidR="00364DC0" w:rsidRPr="00CA16F7">
        <w:rPr>
          <w:rFonts w:cs="Calibri"/>
          <w:b/>
          <w:bCs/>
          <w:sz w:val="20"/>
          <w:szCs w:val="20"/>
          <w:u w:val="single"/>
        </w:rPr>
        <w:t xml:space="preserve"> DECLARATION </w:t>
      </w:r>
    </w:p>
    <w:p w14:paraId="5CBBF34C" w14:textId="77777777" w:rsidR="00364DC0" w:rsidRPr="00CA16F7" w:rsidRDefault="00364DC0" w:rsidP="00AD258B">
      <w:pPr>
        <w:rPr>
          <w:rFonts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047"/>
        <w:gridCol w:w="4461"/>
        <w:gridCol w:w="4906"/>
      </w:tblGrid>
      <w:tr w:rsidR="00DA22B6" w:rsidRPr="00CA16F7" w14:paraId="355EDC35" w14:textId="77777777" w:rsidTr="00CA16F7">
        <w:tc>
          <w:tcPr>
            <w:tcW w:w="534" w:type="dxa"/>
            <w:shd w:val="clear" w:color="auto" w:fill="DAE9F7"/>
          </w:tcPr>
          <w:p w14:paraId="3171826D" w14:textId="77777777" w:rsidR="009C5874" w:rsidRPr="00CA16F7" w:rsidRDefault="009C5874" w:rsidP="00EE7ADF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6AA564F0" w14:textId="77777777" w:rsidR="00AE2075" w:rsidRPr="00CA16F7" w:rsidRDefault="009C5874" w:rsidP="00EE7ADF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CA16F7">
              <w:rPr>
                <w:rFonts w:cs="Calibri"/>
                <w:b/>
                <w:bCs/>
                <w:sz w:val="20"/>
                <w:szCs w:val="20"/>
              </w:rPr>
              <w:t>S/N</w:t>
            </w:r>
          </w:p>
        </w:tc>
        <w:tc>
          <w:tcPr>
            <w:tcW w:w="4110" w:type="dxa"/>
            <w:shd w:val="clear" w:color="auto" w:fill="DAE9F7"/>
          </w:tcPr>
          <w:p w14:paraId="661E471E" w14:textId="77777777" w:rsidR="00AE2075" w:rsidRPr="00CA16F7" w:rsidRDefault="00AE2075" w:rsidP="00EE7ADF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</w:p>
          <w:p w14:paraId="329B345F" w14:textId="77777777" w:rsidR="00AC0A90" w:rsidRPr="00CA16F7" w:rsidRDefault="00AC0A90" w:rsidP="00EE7ADF">
            <w:pPr>
              <w:jc w:val="both"/>
              <w:rPr>
                <w:rFonts w:cs="Calibri"/>
                <w:b/>
                <w:bCs/>
                <w:sz w:val="20"/>
                <w:szCs w:val="20"/>
              </w:rPr>
            </w:pPr>
            <w:r w:rsidRPr="00CA16F7">
              <w:rPr>
                <w:rFonts w:cs="Calibri"/>
                <w:b/>
                <w:bCs/>
                <w:sz w:val="20"/>
                <w:szCs w:val="20"/>
              </w:rPr>
              <w:t>Line Clearance Requirements</w:t>
            </w:r>
          </w:p>
        </w:tc>
        <w:tc>
          <w:tcPr>
            <w:tcW w:w="4536" w:type="dxa"/>
            <w:shd w:val="clear" w:color="auto" w:fill="DAE9F7"/>
          </w:tcPr>
          <w:p w14:paraId="0734FEA0" w14:textId="77777777" w:rsidR="00DA22B6" w:rsidRDefault="005E17EA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PERFORMED BY:</w:t>
            </w:r>
          </w:p>
          <w:p w14:paraId="1718F900" w14:textId="77777777" w:rsidR="00452584" w:rsidRPr="005120B6" w:rsidRDefault="005E17EA" w:rsidP="00CA16F7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CA16F7">
              <w:rPr>
                <w:rFonts w:cs="Calibri"/>
                <w:i/>
                <w:iCs/>
                <w:sz w:val="20"/>
                <w:szCs w:val="20"/>
              </w:rPr>
              <w:t>(Unblinded Investigator Site Staff)</w:t>
            </w:r>
          </w:p>
        </w:tc>
        <w:tc>
          <w:tcPr>
            <w:tcW w:w="4994" w:type="dxa"/>
            <w:shd w:val="clear" w:color="auto" w:fill="DAE9F7"/>
          </w:tcPr>
          <w:p w14:paraId="3415234F" w14:textId="77777777" w:rsidR="00AE2075" w:rsidRDefault="005E17EA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WITNESSED BY:</w:t>
            </w:r>
          </w:p>
          <w:p w14:paraId="29F84AEB" w14:textId="77777777" w:rsidR="009B1574" w:rsidRPr="00CA16F7" w:rsidRDefault="005E17EA" w:rsidP="00CA16F7">
            <w:pPr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0A1E0C">
              <w:rPr>
                <w:rFonts w:cs="Calibri"/>
                <w:i/>
                <w:iCs/>
                <w:sz w:val="20"/>
                <w:szCs w:val="20"/>
              </w:rPr>
              <w:t>(Unblinded Investigator Site Staff)</w:t>
            </w:r>
          </w:p>
        </w:tc>
      </w:tr>
      <w:tr w:rsidR="00EC53EE" w:rsidRPr="001240E9" w14:paraId="7F1EF017" w14:textId="77777777" w:rsidTr="00CA16F7">
        <w:trPr>
          <w:trHeight w:val="593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AE9F7"/>
          </w:tcPr>
          <w:p w14:paraId="1332B7FF" w14:textId="77777777" w:rsidR="00EC53EE" w:rsidRPr="00CA16F7" w:rsidRDefault="00EC53EE" w:rsidP="00EC53EE">
            <w:pPr>
              <w:rPr>
                <w:rFonts w:cs="Calibri"/>
                <w:sz w:val="20"/>
                <w:szCs w:val="20"/>
              </w:rPr>
            </w:pPr>
            <w:r w:rsidRPr="00CA16F7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DAE9F7"/>
          </w:tcPr>
          <w:p w14:paraId="1BC963D7" w14:textId="77777777" w:rsidR="00EC53EE" w:rsidRPr="00CA16F7" w:rsidRDefault="00EC53EE" w:rsidP="00EC53EE">
            <w:pPr>
              <w:rPr>
                <w:rFonts w:cs="Calibri"/>
                <w:sz w:val="20"/>
                <w:szCs w:val="20"/>
              </w:rPr>
            </w:pPr>
            <w:r w:rsidRPr="00CA16F7">
              <w:rPr>
                <w:rFonts w:cs="Calibri"/>
                <w:sz w:val="20"/>
                <w:szCs w:val="20"/>
              </w:rPr>
              <w:t xml:space="preserve">I have ensured that the workstation is clean and tidy.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807FD69" w14:textId="77777777" w:rsidR="00EC53EE" w:rsidRPr="002349AE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2349AE">
              <w:rPr>
                <w:rFonts w:cs="Calibri"/>
                <w:b/>
                <w:bCs/>
                <w:sz w:val="20"/>
                <w:szCs w:val="20"/>
              </w:rPr>
              <w:t>Name:</w:t>
            </w:r>
          </w:p>
          <w:p w14:paraId="05915182" w14:textId="77777777" w:rsidR="00EC53EE" w:rsidRPr="00CA16F7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</w:p>
          <w:p w14:paraId="32F089B8" w14:textId="77777777" w:rsidR="00EC53EE" w:rsidRPr="00CA16F7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994" w:type="dxa"/>
            <w:tcBorders>
              <w:bottom w:val="single" w:sz="4" w:space="0" w:color="auto"/>
            </w:tcBorders>
          </w:tcPr>
          <w:p w14:paraId="50E0391A" w14:textId="77777777" w:rsidR="00EC53EE" w:rsidRPr="002349AE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2349AE">
              <w:rPr>
                <w:rFonts w:cs="Calibri"/>
                <w:b/>
                <w:bCs/>
                <w:sz w:val="20"/>
                <w:szCs w:val="20"/>
              </w:rPr>
              <w:t>Name:</w:t>
            </w:r>
          </w:p>
          <w:p w14:paraId="44FB6B71" w14:textId="77777777" w:rsidR="00EC53EE" w:rsidRPr="002349AE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</w:p>
          <w:p w14:paraId="7C55B573" w14:textId="77777777" w:rsidR="00EC53EE" w:rsidRPr="00CA16F7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EC53EE" w:rsidRPr="001240E9" w14:paraId="61A6B10A" w14:textId="77777777" w:rsidTr="00D70EFC">
        <w:trPr>
          <w:trHeight w:val="752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AE9F7"/>
          </w:tcPr>
          <w:p w14:paraId="60ED912C" w14:textId="77777777" w:rsidR="00EC53EE" w:rsidRPr="00CA16F7" w:rsidRDefault="00EC53EE" w:rsidP="00EC53EE">
            <w:pPr>
              <w:rPr>
                <w:rFonts w:cs="Calibri"/>
                <w:sz w:val="20"/>
                <w:szCs w:val="20"/>
              </w:rPr>
            </w:pPr>
            <w:r w:rsidRPr="00CA16F7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DAE9F7"/>
          </w:tcPr>
          <w:p w14:paraId="14E737B4" w14:textId="77777777" w:rsidR="00EC53EE" w:rsidRPr="00CA16F7" w:rsidRDefault="00EC53EE" w:rsidP="00EC53EE">
            <w:pPr>
              <w:rPr>
                <w:rFonts w:cs="Calibri"/>
                <w:sz w:val="20"/>
                <w:szCs w:val="20"/>
              </w:rPr>
            </w:pPr>
            <w:r w:rsidRPr="00CA16F7">
              <w:rPr>
                <w:rFonts w:cs="Calibri"/>
                <w:sz w:val="20"/>
                <w:szCs w:val="20"/>
              </w:rPr>
              <w:t xml:space="preserve">I have ensured that I only have the required IP, packaging and labels related to the current batch of IP being handled.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550AB64" w14:textId="77777777" w:rsidR="00EC53EE" w:rsidRPr="00CA16F7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2349AE">
              <w:rPr>
                <w:rFonts w:cs="Calibri"/>
                <w:b/>
                <w:bCs/>
                <w:sz w:val="20"/>
                <w:szCs w:val="20"/>
              </w:rPr>
              <w:t>Initials:</w:t>
            </w:r>
          </w:p>
        </w:tc>
        <w:tc>
          <w:tcPr>
            <w:tcW w:w="4994" w:type="dxa"/>
            <w:tcBorders>
              <w:bottom w:val="single" w:sz="4" w:space="0" w:color="auto"/>
            </w:tcBorders>
          </w:tcPr>
          <w:p w14:paraId="02CBDB3F" w14:textId="77777777" w:rsidR="00EC53EE" w:rsidRPr="00CA16F7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2349AE">
              <w:rPr>
                <w:rFonts w:cs="Calibri"/>
                <w:b/>
                <w:bCs/>
                <w:sz w:val="20"/>
                <w:szCs w:val="20"/>
              </w:rPr>
              <w:t>Initials:</w:t>
            </w:r>
          </w:p>
        </w:tc>
      </w:tr>
      <w:tr w:rsidR="00EC53EE" w:rsidRPr="001240E9" w14:paraId="66C06240" w14:textId="77777777" w:rsidTr="00D70EFC">
        <w:trPr>
          <w:trHeight w:val="992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DAE9F7"/>
          </w:tcPr>
          <w:p w14:paraId="52E2AC78" w14:textId="77777777" w:rsidR="00EC53EE" w:rsidRPr="00CA16F7" w:rsidRDefault="00EC53EE" w:rsidP="00EC53EE">
            <w:pPr>
              <w:rPr>
                <w:rFonts w:cs="Calibri"/>
                <w:sz w:val="20"/>
                <w:szCs w:val="20"/>
              </w:rPr>
            </w:pPr>
            <w:r w:rsidRPr="00CA16F7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DAE9F7"/>
          </w:tcPr>
          <w:p w14:paraId="5CFF4E49" w14:textId="77777777" w:rsidR="00EC53EE" w:rsidRPr="00CA16F7" w:rsidRDefault="00EC53EE" w:rsidP="00EC53EE">
            <w:pPr>
              <w:rPr>
                <w:rFonts w:cs="Calibri"/>
                <w:sz w:val="20"/>
                <w:szCs w:val="20"/>
              </w:rPr>
            </w:pPr>
            <w:r w:rsidRPr="00CA16F7">
              <w:rPr>
                <w:rFonts w:cs="Calibri"/>
                <w:sz w:val="20"/>
                <w:szCs w:val="20"/>
              </w:rPr>
              <w:t xml:space="preserve">I have ensured that the workstation is cleared of any other IP, packaging and labels that are unrelated to the current batch of IP being handled.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496B266D" w14:textId="77777777" w:rsidR="00EC53EE" w:rsidRPr="00CA16F7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2349AE">
              <w:rPr>
                <w:rFonts w:cs="Calibri"/>
                <w:b/>
                <w:bCs/>
                <w:sz w:val="20"/>
                <w:szCs w:val="20"/>
              </w:rPr>
              <w:t>Date [DD MMM YYYY]:</w:t>
            </w:r>
          </w:p>
        </w:tc>
        <w:tc>
          <w:tcPr>
            <w:tcW w:w="4994" w:type="dxa"/>
            <w:tcBorders>
              <w:bottom w:val="single" w:sz="4" w:space="0" w:color="auto"/>
            </w:tcBorders>
          </w:tcPr>
          <w:p w14:paraId="2EAE109F" w14:textId="77777777" w:rsidR="00EC53EE" w:rsidRPr="00CA16F7" w:rsidRDefault="00EC53EE" w:rsidP="00EC53EE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2349AE">
              <w:rPr>
                <w:rFonts w:cs="Calibri"/>
                <w:b/>
                <w:bCs/>
                <w:sz w:val="20"/>
                <w:szCs w:val="20"/>
              </w:rPr>
              <w:t>Date [DD MMM YYYY]:</w:t>
            </w:r>
          </w:p>
        </w:tc>
      </w:tr>
    </w:tbl>
    <w:p w14:paraId="7D861DD1" w14:textId="77777777" w:rsidR="00AD41E4" w:rsidRDefault="00AD41E4" w:rsidP="00AD258B">
      <w:pPr>
        <w:rPr>
          <w:b/>
          <w:bCs/>
          <w:u w:val="single"/>
        </w:rPr>
      </w:pPr>
    </w:p>
    <w:p w14:paraId="1D32E2B3" w14:textId="047843EC" w:rsidR="005120B6" w:rsidRDefault="00AD258B" w:rsidP="00CA16F7">
      <w:pPr>
        <w:numPr>
          <w:ilvl w:val="0"/>
          <w:numId w:val="12"/>
        </w:numPr>
        <w:rPr>
          <w:b/>
          <w:bCs/>
          <w:sz w:val="20"/>
          <w:szCs w:val="20"/>
          <w:u w:val="single"/>
        </w:rPr>
      </w:pPr>
      <w:r w:rsidRPr="00CA16F7">
        <w:rPr>
          <w:b/>
          <w:bCs/>
          <w:sz w:val="20"/>
          <w:szCs w:val="20"/>
          <w:u w:val="single"/>
        </w:rPr>
        <w:t>IP REPACKAGING</w:t>
      </w:r>
      <w:r w:rsidR="00293232" w:rsidRPr="00CA16F7">
        <w:rPr>
          <w:b/>
          <w:bCs/>
          <w:sz w:val="20"/>
          <w:szCs w:val="20"/>
          <w:u w:val="single"/>
        </w:rPr>
        <w:t xml:space="preserve"> </w:t>
      </w:r>
      <w:r w:rsidR="005120B6">
        <w:rPr>
          <w:b/>
          <w:bCs/>
          <w:sz w:val="20"/>
          <w:szCs w:val="20"/>
          <w:u w:val="single"/>
        </w:rPr>
        <w:t>INSTRUCTIONS</w:t>
      </w:r>
    </w:p>
    <w:p w14:paraId="442FA599" w14:textId="77777777" w:rsidR="005120B6" w:rsidRDefault="005120B6" w:rsidP="005625D4">
      <w:pPr>
        <w:rPr>
          <w:b/>
          <w:bCs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2"/>
        <w:gridCol w:w="7726"/>
      </w:tblGrid>
      <w:tr w:rsidR="005120B6" w:rsidRPr="00D70EFC" w14:paraId="6AB6DF8C" w14:textId="77777777" w:rsidTr="00D70EFC">
        <w:tc>
          <w:tcPr>
            <w:tcW w:w="6318" w:type="dxa"/>
            <w:shd w:val="clear" w:color="auto" w:fill="DAE9F7"/>
          </w:tcPr>
          <w:p w14:paraId="72F0BDBD" w14:textId="77777777" w:rsidR="005120B6" w:rsidRPr="00BE4B95" w:rsidRDefault="005120B6" w:rsidP="005625D4">
            <w:pPr>
              <w:rPr>
                <w:sz w:val="20"/>
                <w:szCs w:val="20"/>
              </w:rPr>
            </w:pPr>
            <w:r w:rsidRPr="00BE4B95">
              <w:rPr>
                <w:sz w:val="20"/>
                <w:szCs w:val="20"/>
              </w:rPr>
              <w:t>Type of primary packaging used for primary packaging</w:t>
            </w:r>
          </w:p>
        </w:tc>
        <w:tc>
          <w:tcPr>
            <w:tcW w:w="7856" w:type="dxa"/>
          </w:tcPr>
          <w:p w14:paraId="18ABEFBA" w14:textId="77777777" w:rsidR="005120B6" w:rsidRPr="00D70EFC" w:rsidRDefault="005120B6" w:rsidP="005625D4">
            <w:pPr>
              <w:rPr>
                <w:sz w:val="20"/>
                <w:szCs w:val="20"/>
              </w:rPr>
            </w:pPr>
            <w:r w:rsidRPr="00D70EF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0EFC">
              <w:rPr>
                <w:sz w:val="20"/>
                <w:szCs w:val="20"/>
              </w:rPr>
              <w:instrText xml:space="preserve"> FORMCHECKBOX </w:instrText>
            </w:r>
            <w:r w:rsidRPr="00D70EFC">
              <w:rPr>
                <w:sz w:val="20"/>
                <w:szCs w:val="20"/>
              </w:rPr>
            </w:r>
            <w:r w:rsidRPr="00D70EFC">
              <w:rPr>
                <w:sz w:val="20"/>
                <w:szCs w:val="20"/>
              </w:rPr>
              <w:fldChar w:fldCharType="separate"/>
            </w:r>
            <w:r w:rsidRPr="00D70EFC">
              <w:rPr>
                <w:sz w:val="20"/>
                <w:szCs w:val="20"/>
              </w:rPr>
              <w:fldChar w:fldCharType="end"/>
            </w:r>
            <w:r w:rsidRPr="00D70EFC">
              <w:rPr>
                <w:sz w:val="20"/>
                <w:szCs w:val="20"/>
              </w:rPr>
              <w:t xml:space="preserve"> Ziploc Bag</w:t>
            </w:r>
          </w:p>
          <w:p w14:paraId="171873FC" w14:textId="77777777" w:rsidR="005120B6" w:rsidRPr="00D70EFC" w:rsidRDefault="005120B6" w:rsidP="005625D4">
            <w:pPr>
              <w:rPr>
                <w:sz w:val="20"/>
                <w:szCs w:val="20"/>
              </w:rPr>
            </w:pPr>
            <w:r w:rsidRPr="00D70EF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0EFC">
              <w:rPr>
                <w:sz w:val="20"/>
                <w:szCs w:val="20"/>
              </w:rPr>
              <w:instrText xml:space="preserve"> FORMCHECKBOX </w:instrText>
            </w:r>
            <w:r w:rsidRPr="00D70EFC">
              <w:rPr>
                <w:sz w:val="20"/>
                <w:szCs w:val="20"/>
              </w:rPr>
            </w:r>
            <w:r w:rsidRPr="00D70EFC">
              <w:rPr>
                <w:sz w:val="20"/>
                <w:szCs w:val="20"/>
              </w:rPr>
              <w:fldChar w:fldCharType="separate"/>
            </w:r>
            <w:r w:rsidRPr="00D70EFC">
              <w:rPr>
                <w:sz w:val="20"/>
                <w:szCs w:val="20"/>
              </w:rPr>
              <w:fldChar w:fldCharType="end"/>
            </w:r>
            <w:r w:rsidRPr="00D70EFC">
              <w:rPr>
                <w:sz w:val="20"/>
                <w:szCs w:val="20"/>
              </w:rPr>
              <w:t xml:space="preserve"> Plastic Bottle</w:t>
            </w:r>
          </w:p>
          <w:p w14:paraId="202653FB" w14:textId="77777777" w:rsidR="005120B6" w:rsidRPr="00D70EFC" w:rsidRDefault="005120B6" w:rsidP="005625D4">
            <w:pPr>
              <w:rPr>
                <w:sz w:val="20"/>
                <w:szCs w:val="20"/>
              </w:rPr>
            </w:pPr>
            <w:r w:rsidRPr="00D70EF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0EFC">
              <w:rPr>
                <w:sz w:val="20"/>
                <w:szCs w:val="20"/>
              </w:rPr>
              <w:instrText xml:space="preserve"> FORMCHECKBOX </w:instrText>
            </w:r>
            <w:r w:rsidRPr="00D70EFC">
              <w:rPr>
                <w:sz w:val="20"/>
                <w:szCs w:val="20"/>
              </w:rPr>
            </w:r>
            <w:r w:rsidRPr="00D70EFC">
              <w:rPr>
                <w:sz w:val="20"/>
                <w:szCs w:val="20"/>
              </w:rPr>
              <w:fldChar w:fldCharType="separate"/>
            </w:r>
            <w:r w:rsidRPr="00D70EFC">
              <w:rPr>
                <w:sz w:val="20"/>
                <w:szCs w:val="20"/>
              </w:rPr>
              <w:fldChar w:fldCharType="end"/>
            </w:r>
            <w:r w:rsidRPr="00D70EFC">
              <w:rPr>
                <w:sz w:val="20"/>
                <w:szCs w:val="20"/>
              </w:rPr>
              <w:t xml:space="preserve"> Glass Bottle</w:t>
            </w:r>
          </w:p>
          <w:p w14:paraId="797077F5" w14:textId="77777777" w:rsidR="005120B6" w:rsidRPr="00BE4B95" w:rsidRDefault="005120B6" w:rsidP="005625D4">
            <w:pPr>
              <w:rPr>
                <w:sz w:val="20"/>
                <w:szCs w:val="20"/>
              </w:rPr>
            </w:pPr>
            <w:r w:rsidRPr="00D70EF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0EFC">
              <w:rPr>
                <w:sz w:val="20"/>
                <w:szCs w:val="20"/>
              </w:rPr>
              <w:instrText xml:space="preserve"> FORMCHECKBOX </w:instrText>
            </w:r>
            <w:r w:rsidRPr="00D70EFC">
              <w:rPr>
                <w:sz w:val="20"/>
                <w:szCs w:val="20"/>
              </w:rPr>
            </w:r>
            <w:r w:rsidRPr="00D70EFC">
              <w:rPr>
                <w:sz w:val="20"/>
                <w:szCs w:val="20"/>
              </w:rPr>
              <w:fldChar w:fldCharType="separate"/>
            </w:r>
            <w:r w:rsidRPr="00D70EFC">
              <w:rPr>
                <w:sz w:val="20"/>
                <w:szCs w:val="20"/>
              </w:rPr>
              <w:fldChar w:fldCharType="end"/>
            </w:r>
            <w:r w:rsidRPr="00D70EFC">
              <w:rPr>
                <w:sz w:val="20"/>
                <w:szCs w:val="20"/>
              </w:rPr>
              <w:t xml:space="preserve"> Others (pls specify):</w:t>
            </w:r>
          </w:p>
        </w:tc>
      </w:tr>
      <w:tr w:rsidR="005120B6" w:rsidRPr="00D70EFC" w14:paraId="486A847E" w14:textId="77777777" w:rsidTr="00D70EFC">
        <w:tc>
          <w:tcPr>
            <w:tcW w:w="6318" w:type="dxa"/>
            <w:shd w:val="clear" w:color="auto" w:fill="DAE9F7"/>
          </w:tcPr>
          <w:p w14:paraId="04AAED48" w14:textId="77777777" w:rsidR="005120B6" w:rsidRPr="00BE4B95" w:rsidRDefault="005120B6" w:rsidP="005625D4">
            <w:pPr>
              <w:rPr>
                <w:sz w:val="20"/>
                <w:szCs w:val="20"/>
              </w:rPr>
            </w:pPr>
            <w:r w:rsidRPr="00BE4B95">
              <w:rPr>
                <w:sz w:val="20"/>
                <w:szCs w:val="20"/>
              </w:rPr>
              <w:t xml:space="preserve">Quantity of IP to be repackaged in </w:t>
            </w:r>
            <w:r w:rsidR="009B6573">
              <w:rPr>
                <w:sz w:val="20"/>
                <w:szCs w:val="20"/>
              </w:rPr>
              <w:t>each</w:t>
            </w:r>
            <w:r w:rsidRPr="00BE4B95">
              <w:rPr>
                <w:sz w:val="20"/>
                <w:szCs w:val="20"/>
              </w:rPr>
              <w:t xml:space="preserve"> primary packaging</w:t>
            </w:r>
          </w:p>
        </w:tc>
        <w:tc>
          <w:tcPr>
            <w:tcW w:w="7856" w:type="dxa"/>
          </w:tcPr>
          <w:p w14:paraId="2C5D9A74" w14:textId="77777777" w:rsidR="005120B6" w:rsidRPr="00CA16F7" w:rsidRDefault="009B6573" w:rsidP="005625D4">
            <w:pPr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(e.g., 30 tablets per Ziploc bag)</w:t>
            </w:r>
          </w:p>
          <w:p w14:paraId="1DFB2FEE" w14:textId="77777777" w:rsidR="005120B6" w:rsidRPr="00BE4B95" w:rsidRDefault="005120B6" w:rsidP="005625D4">
            <w:pPr>
              <w:rPr>
                <w:sz w:val="20"/>
                <w:szCs w:val="20"/>
              </w:rPr>
            </w:pPr>
          </w:p>
        </w:tc>
      </w:tr>
    </w:tbl>
    <w:p w14:paraId="3969B71B" w14:textId="77777777" w:rsidR="009C5874" w:rsidRPr="00CA16F7" w:rsidRDefault="00364DC0" w:rsidP="005625D4">
      <w:pPr>
        <w:rPr>
          <w:b/>
          <w:bCs/>
          <w:sz w:val="20"/>
          <w:szCs w:val="20"/>
        </w:rPr>
      </w:pPr>
      <w:r w:rsidRPr="00CA16F7">
        <w:rPr>
          <w:b/>
          <w:bCs/>
          <w:sz w:val="20"/>
          <w:szCs w:val="20"/>
          <w:u w:val="single"/>
        </w:rPr>
        <w:t xml:space="preserve"> </w:t>
      </w:r>
    </w:p>
    <w:p w14:paraId="27A25EC7" w14:textId="77777777" w:rsidR="005E17EA" w:rsidRDefault="005E17EA" w:rsidP="005120B6">
      <w:pPr>
        <w:rPr>
          <w:b/>
          <w:bCs/>
          <w:u w:val="single"/>
        </w:rPr>
      </w:pPr>
    </w:p>
    <w:p w14:paraId="1B1AB536" w14:textId="77777777" w:rsidR="005120B6" w:rsidRDefault="005E17EA" w:rsidP="00CA16F7">
      <w:pPr>
        <w:numPr>
          <w:ilvl w:val="0"/>
          <w:numId w:val="12"/>
        </w:num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5120B6">
        <w:rPr>
          <w:b/>
          <w:bCs/>
          <w:u w:val="single"/>
        </w:rPr>
        <w:t xml:space="preserve">LIST OF IP </w:t>
      </w:r>
      <w:r>
        <w:rPr>
          <w:b/>
          <w:bCs/>
          <w:u w:val="single"/>
        </w:rPr>
        <w:t>KITS</w:t>
      </w:r>
      <w:r w:rsidR="005120B6">
        <w:rPr>
          <w:b/>
          <w:bCs/>
          <w:u w:val="single"/>
        </w:rPr>
        <w:t xml:space="preserve"> </w:t>
      </w:r>
      <w:r w:rsidR="00D6014D">
        <w:rPr>
          <w:b/>
          <w:bCs/>
          <w:u w:val="single"/>
        </w:rPr>
        <w:t>REPACKAGED</w:t>
      </w:r>
      <w:r w:rsidR="005120B6">
        <w:rPr>
          <w:b/>
          <w:bCs/>
          <w:u w:val="single"/>
        </w:rPr>
        <w:t xml:space="preserve"> BASED ON MASTER RANDOMI</w:t>
      </w:r>
      <w:r w:rsidR="00C44FA1">
        <w:rPr>
          <w:b/>
          <w:bCs/>
          <w:u w:val="single"/>
        </w:rPr>
        <w:t>S</w:t>
      </w:r>
      <w:r w:rsidR="005120B6">
        <w:rPr>
          <w:b/>
          <w:bCs/>
          <w:u w:val="single"/>
        </w:rPr>
        <w:t xml:space="preserve">ATION LIST </w:t>
      </w:r>
    </w:p>
    <w:p w14:paraId="6AA6A5F1" w14:textId="77777777" w:rsidR="005120B6" w:rsidRDefault="005120B6" w:rsidP="005120B6">
      <w:pPr>
        <w:rPr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831"/>
        <w:gridCol w:w="1818"/>
        <w:gridCol w:w="1741"/>
        <w:gridCol w:w="1736"/>
        <w:gridCol w:w="1741"/>
        <w:gridCol w:w="1736"/>
        <w:gridCol w:w="1651"/>
      </w:tblGrid>
      <w:tr w:rsidR="006719FE" w:rsidRPr="00D70EFC" w14:paraId="6A29DC9D" w14:textId="77777777" w:rsidTr="00D70EFC">
        <w:tc>
          <w:tcPr>
            <w:tcW w:w="1724" w:type="dxa"/>
            <w:vMerge w:val="restart"/>
            <w:shd w:val="clear" w:color="auto" w:fill="DAE9F7"/>
          </w:tcPr>
          <w:p w14:paraId="1638F9C7" w14:textId="77777777" w:rsidR="006719FE" w:rsidRPr="00BE4B95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BE4B95">
              <w:rPr>
                <w:b/>
                <w:bCs/>
                <w:sz w:val="20"/>
                <w:szCs w:val="20"/>
              </w:rPr>
              <w:t>IP Kit No.</w:t>
            </w:r>
          </w:p>
        </w:tc>
        <w:tc>
          <w:tcPr>
            <w:tcW w:w="1854" w:type="dxa"/>
            <w:vMerge w:val="restart"/>
            <w:shd w:val="clear" w:color="auto" w:fill="DAE9F7"/>
          </w:tcPr>
          <w:p w14:paraId="22D2F800" w14:textId="77777777" w:rsidR="006719FE" w:rsidRPr="00BE4B95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BE4B95">
              <w:rPr>
                <w:b/>
                <w:bCs/>
                <w:sz w:val="20"/>
                <w:szCs w:val="20"/>
              </w:rPr>
              <w:t>Quantity and Units of IP repackaged into primary packaging</w:t>
            </w:r>
          </w:p>
        </w:tc>
        <w:tc>
          <w:tcPr>
            <w:tcW w:w="1838" w:type="dxa"/>
            <w:vMerge w:val="restart"/>
            <w:shd w:val="clear" w:color="auto" w:fill="DAE9F7"/>
          </w:tcPr>
          <w:p w14:paraId="1280CE07" w14:textId="77777777" w:rsidR="006719FE" w:rsidRPr="00BE4B95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BE4B95">
              <w:rPr>
                <w:b/>
                <w:bCs/>
                <w:sz w:val="20"/>
                <w:szCs w:val="20"/>
              </w:rPr>
              <w:t>Treatment Arm</w:t>
            </w:r>
          </w:p>
        </w:tc>
        <w:tc>
          <w:tcPr>
            <w:tcW w:w="3544" w:type="dxa"/>
            <w:gridSpan w:val="2"/>
            <w:shd w:val="clear" w:color="auto" w:fill="DAE9F7"/>
          </w:tcPr>
          <w:p w14:paraId="726C9498" w14:textId="77777777" w:rsidR="006719FE" w:rsidRPr="00BE4B95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BE4B95">
              <w:rPr>
                <w:b/>
                <w:bCs/>
                <w:sz w:val="20"/>
                <w:szCs w:val="20"/>
              </w:rPr>
              <w:t>PERFORMED BY:</w:t>
            </w:r>
          </w:p>
          <w:p w14:paraId="4A8D71F2" w14:textId="77777777" w:rsidR="006719FE" w:rsidRPr="00BE4B95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BE4B95">
              <w:rPr>
                <w:rFonts w:cs="Calibri"/>
                <w:b/>
                <w:bCs/>
                <w:i/>
                <w:iCs/>
                <w:sz w:val="20"/>
                <w:szCs w:val="20"/>
              </w:rPr>
              <w:t>(Unblinded Investigator Site Staff)</w:t>
            </w:r>
          </w:p>
        </w:tc>
        <w:tc>
          <w:tcPr>
            <w:tcW w:w="3544" w:type="dxa"/>
            <w:gridSpan w:val="2"/>
            <w:shd w:val="clear" w:color="auto" w:fill="DAE9F7"/>
          </w:tcPr>
          <w:p w14:paraId="2F592BF4" w14:textId="77777777" w:rsidR="006719FE" w:rsidRPr="00BE4B95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BE4B95">
              <w:rPr>
                <w:b/>
                <w:bCs/>
                <w:sz w:val="20"/>
                <w:szCs w:val="20"/>
              </w:rPr>
              <w:t>WITNESSED BY:</w:t>
            </w:r>
          </w:p>
          <w:p w14:paraId="0AF7FDB8" w14:textId="77777777" w:rsidR="006719FE" w:rsidRPr="00BE4B95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BE4B95">
              <w:rPr>
                <w:rFonts w:cs="Calibri"/>
                <w:b/>
                <w:bCs/>
                <w:i/>
                <w:iCs/>
                <w:sz w:val="20"/>
                <w:szCs w:val="20"/>
              </w:rPr>
              <w:t>(Unblinded Investigator Site Staff)</w:t>
            </w:r>
          </w:p>
        </w:tc>
        <w:tc>
          <w:tcPr>
            <w:tcW w:w="1670" w:type="dxa"/>
            <w:vMerge w:val="restart"/>
            <w:shd w:val="clear" w:color="auto" w:fill="DAE9F7"/>
          </w:tcPr>
          <w:p w14:paraId="66CD39A8" w14:textId="77777777" w:rsidR="006719FE" w:rsidRPr="00BE4B95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BE4B95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6719FE" w:rsidRPr="00D70EFC" w14:paraId="55FDA73A" w14:textId="77777777" w:rsidTr="00D70EFC">
        <w:tc>
          <w:tcPr>
            <w:tcW w:w="1724" w:type="dxa"/>
            <w:vMerge/>
          </w:tcPr>
          <w:p w14:paraId="6301532B" w14:textId="77777777" w:rsidR="006719FE" w:rsidRPr="00BE4B95" w:rsidRDefault="006719FE" w:rsidP="005E17EA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</w:tcPr>
          <w:p w14:paraId="44E0742F" w14:textId="77777777" w:rsidR="006719FE" w:rsidRPr="00BE4B95" w:rsidRDefault="006719FE" w:rsidP="005E17EA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  <w:vMerge/>
          </w:tcPr>
          <w:p w14:paraId="71D60790" w14:textId="77777777" w:rsidR="006719FE" w:rsidRPr="00BE4B95" w:rsidRDefault="006719FE" w:rsidP="005E17EA">
            <w:pPr>
              <w:rPr>
                <w:sz w:val="20"/>
                <w:szCs w:val="20"/>
              </w:rPr>
            </w:pPr>
          </w:p>
        </w:tc>
        <w:tc>
          <w:tcPr>
            <w:tcW w:w="1774" w:type="dxa"/>
            <w:shd w:val="clear" w:color="auto" w:fill="DAE9F7"/>
          </w:tcPr>
          <w:p w14:paraId="3AED0D02" w14:textId="77777777" w:rsidR="006719FE" w:rsidRPr="00CA16F7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Initials</w:t>
            </w:r>
          </w:p>
        </w:tc>
        <w:tc>
          <w:tcPr>
            <w:tcW w:w="1770" w:type="dxa"/>
            <w:shd w:val="clear" w:color="auto" w:fill="DAE9F7"/>
          </w:tcPr>
          <w:p w14:paraId="3318DC92" w14:textId="77777777" w:rsidR="006719FE" w:rsidRPr="00CA16F7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Date</w:t>
            </w:r>
          </w:p>
          <w:p w14:paraId="5BD29485" w14:textId="77777777" w:rsidR="006719FE" w:rsidRPr="00CA16F7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[DD MMM YYYY]</w:t>
            </w:r>
          </w:p>
        </w:tc>
        <w:tc>
          <w:tcPr>
            <w:tcW w:w="1774" w:type="dxa"/>
            <w:shd w:val="clear" w:color="auto" w:fill="DAE9F7"/>
          </w:tcPr>
          <w:p w14:paraId="38989719" w14:textId="77777777" w:rsidR="006719FE" w:rsidRPr="00CA16F7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Initials</w:t>
            </w:r>
          </w:p>
        </w:tc>
        <w:tc>
          <w:tcPr>
            <w:tcW w:w="1770" w:type="dxa"/>
            <w:shd w:val="clear" w:color="auto" w:fill="DAE9F7"/>
          </w:tcPr>
          <w:p w14:paraId="50E95952" w14:textId="77777777" w:rsidR="006719FE" w:rsidRPr="00CA16F7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Date</w:t>
            </w:r>
          </w:p>
          <w:p w14:paraId="23148452" w14:textId="77777777" w:rsidR="006719FE" w:rsidRPr="00CA16F7" w:rsidRDefault="006719FE" w:rsidP="00D70EFC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[DD MMM YYYY]</w:t>
            </w:r>
          </w:p>
        </w:tc>
        <w:tc>
          <w:tcPr>
            <w:tcW w:w="1670" w:type="dxa"/>
            <w:vMerge/>
          </w:tcPr>
          <w:p w14:paraId="6524F5FC" w14:textId="77777777" w:rsidR="006719FE" w:rsidRPr="00D70EFC" w:rsidRDefault="006719FE" w:rsidP="005E17EA">
            <w:pPr>
              <w:rPr>
                <w:sz w:val="20"/>
                <w:szCs w:val="20"/>
              </w:rPr>
            </w:pPr>
          </w:p>
        </w:tc>
      </w:tr>
      <w:tr w:rsidR="005E17EA" w:rsidRPr="00D70EFC" w14:paraId="0B83EE18" w14:textId="77777777" w:rsidTr="00D70EFC">
        <w:tc>
          <w:tcPr>
            <w:tcW w:w="1724" w:type="dxa"/>
          </w:tcPr>
          <w:p w14:paraId="7F053E5F" w14:textId="77777777" w:rsidR="005E17EA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280101</w:t>
            </w:r>
          </w:p>
        </w:tc>
        <w:tc>
          <w:tcPr>
            <w:tcW w:w="1854" w:type="dxa"/>
          </w:tcPr>
          <w:p w14:paraId="0736CEB5" w14:textId="77777777" w:rsidR="005E17EA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30 tablets</w:t>
            </w:r>
          </w:p>
        </w:tc>
        <w:tc>
          <w:tcPr>
            <w:tcW w:w="1838" w:type="dxa"/>
          </w:tcPr>
          <w:p w14:paraId="5CA4A389" w14:textId="77777777" w:rsidR="005E17EA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Paracetamol</w:t>
            </w:r>
          </w:p>
        </w:tc>
        <w:tc>
          <w:tcPr>
            <w:tcW w:w="1774" w:type="dxa"/>
          </w:tcPr>
          <w:p w14:paraId="332297EF" w14:textId="77777777" w:rsidR="005E17EA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SS</w:t>
            </w:r>
          </w:p>
        </w:tc>
        <w:tc>
          <w:tcPr>
            <w:tcW w:w="1770" w:type="dxa"/>
          </w:tcPr>
          <w:p w14:paraId="512B8B82" w14:textId="77777777" w:rsidR="005E17EA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1 Sep 2025</w:t>
            </w:r>
          </w:p>
        </w:tc>
        <w:tc>
          <w:tcPr>
            <w:tcW w:w="1774" w:type="dxa"/>
          </w:tcPr>
          <w:p w14:paraId="0E93D258" w14:textId="77777777" w:rsidR="005E17EA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RL</w:t>
            </w:r>
          </w:p>
        </w:tc>
        <w:tc>
          <w:tcPr>
            <w:tcW w:w="1770" w:type="dxa"/>
          </w:tcPr>
          <w:p w14:paraId="57F944D2" w14:textId="77777777" w:rsidR="005E17EA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1 Sep 2025</w:t>
            </w:r>
          </w:p>
        </w:tc>
        <w:tc>
          <w:tcPr>
            <w:tcW w:w="1670" w:type="dxa"/>
          </w:tcPr>
          <w:p w14:paraId="10D217BD" w14:textId="77777777" w:rsidR="005E17EA" w:rsidRPr="00D70EFC" w:rsidRDefault="005E17EA" w:rsidP="00CA16F7">
            <w:pPr>
              <w:jc w:val="center"/>
              <w:rPr>
                <w:sz w:val="20"/>
                <w:szCs w:val="20"/>
              </w:rPr>
            </w:pPr>
          </w:p>
          <w:p w14:paraId="66E57344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</w:tr>
      <w:tr w:rsidR="009B6573" w:rsidRPr="00D70EFC" w14:paraId="5B2F7C8E" w14:textId="77777777" w:rsidTr="00D70EFC">
        <w:tc>
          <w:tcPr>
            <w:tcW w:w="1724" w:type="dxa"/>
          </w:tcPr>
          <w:p w14:paraId="5F51C1E5" w14:textId="77777777" w:rsidR="009B6573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280104</w:t>
            </w:r>
          </w:p>
        </w:tc>
        <w:tc>
          <w:tcPr>
            <w:tcW w:w="1854" w:type="dxa"/>
          </w:tcPr>
          <w:p w14:paraId="5E884A5A" w14:textId="77777777" w:rsidR="009B6573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30 tablets</w:t>
            </w:r>
          </w:p>
        </w:tc>
        <w:tc>
          <w:tcPr>
            <w:tcW w:w="1838" w:type="dxa"/>
          </w:tcPr>
          <w:p w14:paraId="2D994892" w14:textId="77777777" w:rsidR="009B6573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Paracetamol</w:t>
            </w:r>
          </w:p>
        </w:tc>
        <w:tc>
          <w:tcPr>
            <w:tcW w:w="1774" w:type="dxa"/>
          </w:tcPr>
          <w:p w14:paraId="6C81D5C3" w14:textId="77777777" w:rsidR="009B6573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SS</w:t>
            </w:r>
          </w:p>
        </w:tc>
        <w:tc>
          <w:tcPr>
            <w:tcW w:w="1770" w:type="dxa"/>
          </w:tcPr>
          <w:p w14:paraId="4BF29A0B" w14:textId="77777777" w:rsidR="009B6573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1 Sep 2025</w:t>
            </w:r>
          </w:p>
        </w:tc>
        <w:tc>
          <w:tcPr>
            <w:tcW w:w="1774" w:type="dxa"/>
          </w:tcPr>
          <w:p w14:paraId="350C69BE" w14:textId="77777777" w:rsidR="009B6573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RL</w:t>
            </w:r>
          </w:p>
        </w:tc>
        <w:tc>
          <w:tcPr>
            <w:tcW w:w="1770" w:type="dxa"/>
          </w:tcPr>
          <w:p w14:paraId="38417E62" w14:textId="77777777" w:rsidR="009B6573" w:rsidRPr="00CA16F7" w:rsidRDefault="009B6573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1 Sep 2025</w:t>
            </w:r>
          </w:p>
        </w:tc>
        <w:tc>
          <w:tcPr>
            <w:tcW w:w="1670" w:type="dxa"/>
          </w:tcPr>
          <w:p w14:paraId="439A3FB5" w14:textId="77777777" w:rsidR="009B6573" w:rsidRPr="00D70EFC" w:rsidRDefault="009B6573" w:rsidP="00CA16F7">
            <w:pPr>
              <w:jc w:val="center"/>
              <w:rPr>
                <w:sz w:val="20"/>
                <w:szCs w:val="20"/>
              </w:rPr>
            </w:pPr>
          </w:p>
          <w:p w14:paraId="0F8ACEE2" w14:textId="77777777" w:rsidR="009B6573" w:rsidRPr="00D70EFC" w:rsidRDefault="009B6573" w:rsidP="00CA16F7">
            <w:pPr>
              <w:jc w:val="center"/>
              <w:rPr>
                <w:sz w:val="20"/>
                <w:szCs w:val="20"/>
              </w:rPr>
            </w:pPr>
          </w:p>
        </w:tc>
      </w:tr>
      <w:tr w:rsidR="00B2729A" w:rsidRPr="00D70EFC" w14:paraId="5551F52C" w14:textId="77777777" w:rsidTr="00D70EFC">
        <w:tc>
          <w:tcPr>
            <w:tcW w:w="1724" w:type="dxa"/>
          </w:tcPr>
          <w:p w14:paraId="47CA463A" w14:textId="77777777" w:rsidR="00B2729A" w:rsidRPr="00CA16F7" w:rsidRDefault="00B2729A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280106</w:t>
            </w:r>
          </w:p>
        </w:tc>
        <w:tc>
          <w:tcPr>
            <w:tcW w:w="1854" w:type="dxa"/>
          </w:tcPr>
          <w:p w14:paraId="35F4F577" w14:textId="77777777" w:rsidR="00B2729A" w:rsidRPr="00CA16F7" w:rsidRDefault="00B2729A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30 tablets</w:t>
            </w:r>
          </w:p>
        </w:tc>
        <w:tc>
          <w:tcPr>
            <w:tcW w:w="1838" w:type="dxa"/>
          </w:tcPr>
          <w:p w14:paraId="11799A45" w14:textId="77777777" w:rsidR="00B2729A" w:rsidRPr="00CA16F7" w:rsidRDefault="00B2729A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Paracetamol</w:t>
            </w:r>
          </w:p>
        </w:tc>
        <w:tc>
          <w:tcPr>
            <w:tcW w:w="1774" w:type="dxa"/>
          </w:tcPr>
          <w:p w14:paraId="011FF9D9" w14:textId="77777777" w:rsidR="00B2729A" w:rsidRPr="00CA16F7" w:rsidRDefault="00B2729A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SS</w:t>
            </w:r>
          </w:p>
        </w:tc>
        <w:tc>
          <w:tcPr>
            <w:tcW w:w="1770" w:type="dxa"/>
          </w:tcPr>
          <w:p w14:paraId="42C0B6D3" w14:textId="77777777" w:rsidR="00B2729A" w:rsidRPr="00CA16F7" w:rsidRDefault="00B2729A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1 Sep 2025</w:t>
            </w:r>
          </w:p>
        </w:tc>
        <w:tc>
          <w:tcPr>
            <w:tcW w:w="1774" w:type="dxa"/>
          </w:tcPr>
          <w:p w14:paraId="763290F2" w14:textId="77777777" w:rsidR="00B2729A" w:rsidRPr="00CA16F7" w:rsidRDefault="00B2729A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RL</w:t>
            </w:r>
          </w:p>
        </w:tc>
        <w:tc>
          <w:tcPr>
            <w:tcW w:w="1770" w:type="dxa"/>
          </w:tcPr>
          <w:p w14:paraId="0CEF867C" w14:textId="77777777" w:rsidR="00B2729A" w:rsidRPr="00CA16F7" w:rsidRDefault="00B2729A" w:rsidP="00CA16F7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1 Sep 2025</w:t>
            </w:r>
          </w:p>
        </w:tc>
        <w:tc>
          <w:tcPr>
            <w:tcW w:w="1670" w:type="dxa"/>
          </w:tcPr>
          <w:p w14:paraId="5C06EC2E" w14:textId="77777777" w:rsidR="00B2729A" w:rsidRPr="00D70EFC" w:rsidRDefault="00B2729A" w:rsidP="00CA16F7">
            <w:pPr>
              <w:jc w:val="center"/>
              <w:rPr>
                <w:sz w:val="20"/>
                <w:szCs w:val="20"/>
              </w:rPr>
            </w:pPr>
          </w:p>
          <w:p w14:paraId="109F9634" w14:textId="77777777" w:rsidR="00B2729A" w:rsidRPr="00D70EFC" w:rsidRDefault="00B2729A" w:rsidP="00CA16F7">
            <w:pPr>
              <w:jc w:val="center"/>
              <w:rPr>
                <w:sz w:val="20"/>
                <w:szCs w:val="20"/>
              </w:rPr>
            </w:pPr>
          </w:p>
        </w:tc>
      </w:tr>
      <w:tr w:rsidR="006719FE" w:rsidRPr="00D70EFC" w14:paraId="045FA6CE" w14:textId="77777777" w:rsidTr="00D70EFC">
        <w:tc>
          <w:tcPr>
            <w:tcW w:w="1724" w:type="dxa"/>
          </w:tcPr>
          <w:p w14:paraId="4437803C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4" w:type="dxa"/>
          </w:tcPr>
          <w:p w14:paraId="203F632D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3ACC85F9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533C6604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4F228902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7AEEFE98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3DAA0A80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3F619EF3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  <w:p w14:paraId="1F1BB0F0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</w:tr>
      <w:tr w:rsidR="006719FE" w:rsidRPr="00D70EFC" w14:paraId="6DA43F56" w14:textId="77777777" w:rsidTr="00D70EFC">
        <w:tc>
          <w:tcPr>
            <w:tcW w:w="1724" w:type="dxa"/>
          </w:tcPr>
          <w:p w14:paraId="648EE87A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4" w:type="dxa"/>
          </w:tcPr>
          <w:p w14:paraId="597980A3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2548D1C5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75A44343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39B5533B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7C46DBDE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456DC0E5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1E8DE4BD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  <w:p w14:paraId="448CEE71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</w:tr>
      <w:tr w:rsidR="006719FE" w:rsidRPr="00D70EFC" w14:paraId="7B479863" w14:textId="77777777" w:rsidTr="00D70EFC">
        <w:tc>
          <w:tcPr>
            <w:tcW w:w="1724" w:type="dxa"/>
          </w:tcPr>
          <w:p w14:paraId="511EC1B9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4" w:type="dxa"/>
          </w:tcPr>
          <w:p w14:paraId="23FABD3C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653A7745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0EFE6F0E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51F72F85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12E6ED71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402FBFA6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2D8149B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  <w:p w14:paraId="369B34DB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</w:tr>
      <w:tr w:rsidR="006719FE" w:rsidRPr="00D70EFC" w14:paraId="61AFC24E" w14:textId="77777777" w:rsidTr="00D70EFC">
        <w:tc>
          <w:tcPr>
            <w:tcW w:w="1724" w:type="dxa"/>
          </w:tcPr>
          <w:p w14:paraId="04AE1537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4" w:type="dxa"/>
          </w:tcPr>
          <w:p w14:paraId="25708D37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69E62D3A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3E61F764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4F5C91B1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2D4E0F64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26B12BDF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5ECDADB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  <w:p w14:paraId="1A950364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</w:tr>
      <w:tr w:rsidR="006719FE" w:rsidRPr="00D70EFC" w14:paraId="63B882F5" w14:textId="77777777" w:rsidTr="00D70EFC">
        <w:tc>
          <w:tcPr>
            <w:tcW w:w="1724" w:type="dxa"/>
          </w:tcPr>
          <w:p w14:paraId="2EBE2645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4" w:type="dxa"/>
          </w:tcPr>
          <w:p w14:paraId="4FCEE92D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4FD44175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1CE004BD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59229B54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1FADC919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690886EA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72CC01D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  <w:p w14:paraId="5AD2CABC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</w:tr>
      <w:tr w:rsidR="006719FE" w:rsidRPr="00D70EFC" w14:paraId="421C0C4D" w14:textId="77777777" w:rsidTr="00D70EFC">
        <w:tc>
          <w:tcPr>
            <w:tcW w:w="1724" w:type="dxa"/>
          </w:tcPr>
          <w:p w14:paraId="3884EA17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4" w:type="dxa"/>
          </w:tcPr>
          <w:p w14:paraId="5E153C36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6FB3C4DF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5E94965F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0559A1FE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5AA83AD4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02E5C1A5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43427643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  <w:p w14:paraId="67BFBF55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</w:tr>
      <w:tr w:rsidR="006719FE" w:rsidRPr="00D70EFC" w14:paraId="4F2778B3" w14:textId="77777777" w:rsidTr="00D70EFC">
        <w:tc>
          <w:tcPr>
            <w:tcW w:w="1724" w:type="dxa"/>
          </w:tcPr>
          <w:p w14:paraId="4910B971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4" w:type="dxa"/>
          </w:tcPr>
          <w:p w14:paraId="21A70B3B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</w:tcPr>
          <w:p w14:paraId="20668E7B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1974D96E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32C61526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4" w:type="dxa"/>
          </w:tcPr>
          <w:p w14:paraId="74261184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0" w:type="dxa"/>
          </w:tcPr>
          <w:p w14:paraId="737AF66D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4F4CAF01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  <w:p w14:paraId="4BE2997F" w14:textId="77777777" w:rsidR="006719FE" w:rsidRPr="00D70EFC" w:rsidRDefault="006719FE" w:rsidP="00CA16F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84E4385" w14:textId="77777777" w:rsidR="005E17EA" w:rsidRDefault="005E17EA" w:rsidP="005120B6">
      <w:pPr>
        <w:rPr>
          <w:b/>
          <w:bCs/>
          <w:u w:val="single"/>
        </w:rPr>
      </w:pPr>
    </w:p>
    <w:p w14:paraId="4ACF1325" w14:textId="0DE029B3" w:rsidR="009B6573" w:rsidRDefault="009B6573" w:rsidP="0069414F">
      <w:pPr>
        <w:numPr>
          <w:ilvl w:val="0"/>
          <w:numId w:val="12"/>
        </w:numPr>
        <w:rPr>
          <w:b/>
          <w:bCs/>
          <w:u w:val="single"/>
        </w:rPr>
      </w:pPr>
      <w:r>
        <w:br w:type="page"/>
      </w:r>
      <w:r w:rsidR="00AA2BC1">
        <w:rPr>
          <w:b/>
          <w:bCs/>
          <w:u w:val="single"/>
        </w:rPr>
        <w:t>LABEL RECONCILIATION</w:t>
      </w:r>
    </w:p>
    <w:p w14:paraId="051E604A" w14:textId="77777777" w:rsidR="00560EE3" w:rsidRDefault="00560EE3" w:rsidP="00560EE3">
      <w:pPr>
        <w:ind w:left="360"/>
        <w:rPr>
          <w:b/>
          <w:bCs/>
          <w:u w:val="single"/>
        </w:rPr>
      </w:pPr>
    </w:p>
    <w:tbl>
      <w:tblPr>
        <w:tblW w:w="13788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1080"/>
        <w:gridCol w:w="1080"/>
        <w:gridCol w:w="1080"/>
        <w:gridCol w:w="2176"/>
        <w:gridCol w:w="1694"/>
        <w:gridCol w:w="1890"/>
        <w:gridCol w:w="1530"/>
        <w:gridCol w:w="1980"/>
      </w:tblGrid>
      <w:tr w:rsidR="00B2729A" w:rsidRPr="00D474AD" w14:paraId="6E5A40BF" w14:textId="77777777" w:rsidTr="00EE7ADF">
        <w:tc>
          <w:tcPr>
            <w:tcW w:w="1278" w:type="dxa"/>
            <w:vMerge w:val="restart"/>
            <w:shd w:val="clear" w:color="auto" w:fill="DAE9F7"/>
          </w:tcPr>
          <w:p w14:paraId="7960B54B" w14:textId="77777777" w:rsidR="00B2729A" w:rsidRPr="00D474AD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No. of IP labels received / printed</w:t>
            </w:r>
          </w:p>
          <w:p w14:paraId="0E180A37" w14:textId="77777777" w:rsidR="00B2729A" w:rsidRPr="00CA16F7" w:rsidRDefault="00B2729A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CA16F7">
              <w:rPr>
                <w:b/>
                <w:bCs/>
                <w:color w:val="0070C0"/>
                <w:sz w:val="20"/>
                <w:szCs w:val="20"/>
              </w:rPr>
              <w:t>(A)</w:t>
            </w:r>
          </w:p>
        </w:tc>
        <w:tc>
          <w:tcPr>
            <w:tcW w:w="1080" w:type="dxa"/>
            <w:vMerge w:val="restart"/>
            <w:shd w:val="clear" w:color="auto" w:fill="DAE9F7"/>
          </w:tcPr>
          <w:p w14:paraId="4B4C9F25" w14:textId="77777777" w:rsidR="00B2729A" w:rsidRPr="00D474AD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No. of IP labels used</w:t>
            </w:r>
          </w:p>
          <w:p w14:paraId="4B7F3636" w14:textId="77777777" w:rsidR="0069414F" w:rsidRDefault="0069414F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</w:p>
          <w:p w14:paraId="55822D00" w14:textId="09779441" w:rsidR="00B2729A" w:rsidRPr="00CA16F7" w:rsidRDefault="00B2729A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CA16F7">
              <w:rPr>
                <w:b/>
                <w:bCs/>
                <w:color w:val="0070C0"/>
                <w:sz w:val="20"/>
                <w:szCs w:val="20"/>
              </w:rPr>
              <w:t>(B)</w:t>
            </w:r>
          </w:p>
        </w:tc>
        <w:tc>
          <w:tcPr>
            <w:tcW w:w="1080" w:type="dxa"/>
            <w:vMerge w:val="restart"/>
            <w:shd w:val="clear" w:color="auto" w:fill="DAE9F7"/>
          </w:tcPr>
          <w:p w14:paraId="7E053BAD" w14:textId="77777777" w:rsidR="00B2729A" w:rsidRPr="00D474AD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No. of IP labels destroyed</w:t>
            </w:r>
          </w:p>
          <w:p w14:paraId="64DEE42F" w14:textId="77777777" w:rsidR="0069414F" w:rsidRDefault="0069414F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</w:p>
          <w:p w14:paraId="29CF6485" w14:textId="694706DB" w:rsidR="00B2729A" w:rsidRPr="00CA16F7" w:rsidRDefault="00B2729A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CA16F7">
              <w:rPr>
                <w:b/>
                <w:bCs/>
                <w:color w:val="0070C0"/>
                <w:sz w:val="20"/>
                <w:szCs w:val="20"/>
              </w:rPr>
              <w:t>(C)</w:t>
            </w:r>
          </w:p>
        </w:tc>
        <w:tc>
          <w:tcPr>
            <w:tcW w:w="1080" w:type="dxa"/>
            <w:vMerge w:val="restart"/>
            <w:shd w:val="clear" w:color="auto" w:fill="DAE9F7"/>
          </w:tcPr>
          <w:p w14:paraId="145001C9" w14:textId="77777777" w:rsidR="00B2729A" w:rsidRPr="00D474AD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No. of IP labels remaining</w:t>
            </w:r>
          </w:p>
          <w:p w14:paraId="05880FF2" w14:textId="77777777" w:rsidR="0069414F" w:rsidRDefault="0069414F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</w:p>
          <w:p w14:paraId="5C6129B9" w14:textId="0856D077" w:rsidR="00B2729A" w:rsidRPr="00CA16F7" w:rsidRDefault="00B2729A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CA16F7">
              <w:rPr>
                <w:b/>
                <w:bCs/>
                <w:color w:val="0070C0"/>
                <w:sz w:val="20"/>
                <w:szCs w:val="20"/>
              </w:rPr>
              <w:t>(D)</w:t>
            </w:r>
          </w:p>
        </w:tc>
        <w:tc>
          <w:tcPr>
            <w:tcW w:w="2176" w:type="dxa"/>
            <w:vMerge w:val="restart"/>
            <w:shd w:val="clear" w:color="auto" w:fill="DAE9F7"/>
          </w:tcPr>
          <w:p w14:paraId="168A96C5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Label Reconciliation</w:t>
            </w:r>
          </w:p>
          <w:p w14:paraId="3150696F" w14:textId="77777777" w:rsidR="0069414F" w:rsidRDefault="0069414F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</w:p>
          <w:p w14:paraId="4A8E00E3" w14:textId="77777777" w:rsidR="0069414F" w:rsidRDefault="0069414F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</w:p>
          <w:p w14:paraId="13F41DFA" w14:textId="77777777" w:rsidR="0069414F" w:rsidRDefault="0069414F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</w:p>
          <w:p w14:paraId="5DC6C102" w14:textId="6BAC62D8" w:rsidR="00B2729A" w:rsidRPr="00CA16F7" w:rsidRDefault="00B2729A" w:rsidP="00D474AD">
            <w:pPr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CA16F7">
              <w:rPr>
                <w:b/>
                <w:bCs/>
                <w:color w:val="0070C0"/>
                <w:sz w:val="20"/>
                <w:szCs w:val="20"/>
              </w:rPr>
              <w:t xml:space="preserve">[(B + C + D) / A] </w:t>
            </w:r>
            <w:r w:rsidR="0069414F">
              <w:rPr>
                <w:b/>
                <w:bCs/>
                <w:color w:val="0070C0"/>
                <w:sz w:val="20"/>
                <w:szCs w:val="20"/>
              </w:rPr>
              <w:t xml:space="preserve">x </w:t>
            </w:r>
            <w:r w:rsidRPr="00CA16F7">
              <w:rPr>
                <w:b/>
                <w:bCs/>
                <w:color w:val="0070C0"/>
                <w:sz w:val="20"/>
                <w:szCs w:val="20"/>
              </w:rPr>
              <w:t>100 %</w:t>
            </w:r>
          </w:p>
        </w:tc>
        <w:tc>
          <w:tcPr>
            <w:tcW w:w="3584" w:type="dxa"/>
            <w:gridSpan w:val="2"/>
            <w:shd w:val="clear" w:color="auto" w:fill="DAE9F7"/>
          </w:tcPr>
          <w:p w14:paraId="2CE74178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Performed By</w:t>
            </w:r>
          </w:p>
          <w:p w14:paraId="3EC766F8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(Unblinded Investigator Site Staff)</w:t>
            </w:r>
          </w:p>
        </w:tc>
        <w:tc>
          <w:tcPr>
            <w:tcW w:w="3510" w:type="dxa"/>
            <w:gridSpan w:val="2"/>
            <w:shd w:val="clear" w:color="auto" w:fill="DAE9F7"/>
          </w:tcPr>
          <w:p w14:paraId="02C611C9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Witnessed By</w:t>
            </w:r>
          </w:p>
          <w:p w14:paraId="03A50FC2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(Unblinded Investigator Site Staff)</w:t>
            </w:r>
          </w:p>
        </w:tc>
      </w:tr>
      <w:tr w:rsidR="00216927" w:rsidRPr="00D474AD" w14:paraId="39FBCE19" w14:textId="77777777" w:rsidTr="00EE7ADF">
        <w:tc>
          <w:tcPr>
            <w:tcW w:w="1278" w:type="dxa"/>
            <w:vMerge/>
            <w:shd w:val="clear" w:color="auto" w:fill="DAE9F7"/>
          </w:tcPr>
          <w:p w14:paraId="1772C3DC" w14:textId="77777777" w:rsidR="00B2729A" w:rsidRPr="00CA16F7" w:rsidRDefault="00B2729A" w:rsidP="00D47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DAE9F7"/>
          </w:tcPr>
          <w:p w14:paraId="28D08971" w14:textId="77777777" w:rsidR="00B2729A" w:rsidRPr="00CA16F7" w:rsidRDefault="00B2729A" w:rsidP="00D47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DAE9F7"/>
          </w:tcPr>
          <w:p w14:paraId="63358891" w14:textId="77777777" w:rsidR="00B2729A" w:rsidRPr="00CA16F7" w:rsidRDefault="00B2729A" w:rsidP="00D47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DAE9F7"/>
          </w:tcPr>
          <w:p w14:paraId="17C51EAF" w14:textId="77777777" w:rsidR="00B2729A" w:rsidRPr="00CA16F7" w:rsidRDefault="00B2729A" w:rsidP="00D47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6" w:type="dxa"/>
            <w:vMerge/>
            <w:shd w:val="clear" w:color="auto" w:fill="DAE9F7"/>
          </w:tcPr>
          <w:p w14:paraId="0036EAA8" w14:textId="77777777" w:rsidR="00B2729A" w:rsidRPr="00CA16F7" w:rsidRDefault="00B2729A" w:rsidP="00D47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DAE9F7"/>
          </w:tcPr>
          <w:p w14:paraId="55D4E2A8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Initials</w:t>
            </w:r>
          </w:p>
        </w:tc>
        <w:tc>
          <w:tcPr>
            <w:tcW w:w="1890" w:type="dxa"/>
            <w:shd w:val="clear" w:color="auto" w:fill="DAE9F7"/>
          </w:tcPr>
          <w:p w14:paraId="630826A4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Date</w:t>
            </w:r>
          </w:p>
          <w:p w14:paraId="4ABF411D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[DD MMM YYYY]</w:t>
            </w:r>
          </w:p>
        </w:tc>
        <w:tc>
          <w:tcPr>
            <w:tcW w:w="1530" w:type="dxa"/>
            <w:shd w:val="clear" w:color="auto" w:fill="DAE9F7"/>
          </w:tcPr>
          <w:p w14:paraId="2631BFB7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Initials</w:t>
            </w:r>
          </w:p>
        </w:tc>
        <w:tc>
          <w:tcPr>
            <w:tcW w:w="1980" w:type="dxa"/>
            <w:shd w:val="clear" w:color="auto" w:fill="DAE9F7"/>
          </w:tcPr>
          <w:p w14:paraId="5D94A293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Date</w:t>
            </w:r>
          </w:p>
          <w:p w14:paraId="2A2DCC1A" w14:textId="77777777" w:rsidR="00B2729A" w:rsidRPr="00CA16F7" w:rsidRDefault="00B2729A" w:rsidP="00D474AD">
            <w:pPr>
              <w:jc w:val="center"/>
              <w:rPr>
                <w:b/>
                <w:bCs/>
                <w:sz w:val="20"/>
                <w:szCs w:val="20"/>
              </w:rPr>
            </w:pPr>
            <w:r w:rsidRPr="00CA16F7">
              <w:rPr>
                <w:b/>
                <w:bCs/>
                <w:sz w:val="20"/>
                <w:szCs w:val="20"/>
              </w:rPr>
              <w:t>[DD MMM YYYY]</w:t>
            </w:r>
          </w:p>
        </w:tc>
      </w:tr>
      <w:tr w:rsidR="00B2729A" w:rsidRPr="00D474AD" w14:paraId="0AE17811" w14:textId="77777777" w:rsidTr="00EE7ADF">
        <w:tc>
          <w:tcPr>
            <w:tcW w:w="1278" w:type="dxa"/>
          </w:tcPr>
          <w:p w14:paraId="0C1E67F5" w14:textId="77777777" w:rsidR="00B2729A" w:rsidRPr="00CA16F7" w:rsidRDefault="000369E8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6</w:t>
            </w:r>
          </w:p>
        </w:tc>
        <w:tc>
          <w:tcPr>
            <w:tcW w:w="1080" w:type="dxa"/>
          </w:tcPr>
          <w:p w14:paraId="0586D170" w14:textId="77777777" w:rsidR="00B2729A" w:rsidRPr="00CA16F7" w:rsidRDefault="000369E8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14:paraId="201D6857" w14:textId="77777777" w:rsidR="00B2729A" w:rsidRPr="00CA16F7" w:rsidRDefault="000369E8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1</w:t>
            </w:r>
          </w:p>
        </w:tc>
        <w:tc>
          <w:tcPr>
            <w:tcW w:w="1080" w:type="dxa"/>
          </w:tcPr>
          <w:p w14:paraId="2338A35B" w14:textId="77777777" w:rsidR="00B2729A" w:rsidRPr="00CA16F7" w:rsidRDefault="000369E8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D474AD">
              <w:rPr>
                <w:i/>
                <w:iCs/>
                <w:color w:val="BFBFBF"/>
                <w:sz w:val="20"/>
                <w:szCs w:val="20"/>
              </w:rPr>
              <w:t>1</w:t>
            </w:r>
          </w:p>
        </w:tc>
        <w:tc>
          <w:tcPr>
            <w:tcW w:w="2176" w:type="dxa"/>
          </w:tcPr>
          <w:p w14:paraId="4EDF940D" w14:textId="77777777" w:rsidR="00B2729A" w:rsidRPr="00CA16F7" w:rsidRDefault="00B2729A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100%</w:t>
            </w:r>
          </w:p>
        </w:tc>
        <w:tc>
          <w:tcPr>
            <w:tcW w:w="1694" w:type="dxa"/>
          </w:tcPr>
          <w:p w14:paraId="723FA730" w14:textId="77777777" w:rsidR="00B2729A" w:rsidRPr="00CA16F7" w:rsidRDefault="00B2729A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SS</w:t>
            </w:r>
          </w:p>
        </w:tc>
        <w:tc>
          <w:tcPr>
            <w:tcW w:w="1890" w:type="dxa"/>
          </w:tcPr>
          <w:p w14:paraId="0EFDCEEE" w14:textId="77777777" w:rsidR="00B2729A" w:rsidRPr="00CA16F7" w:rsidRDefault="00B2729A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1 Sep 2025</w:t>
            </w:r>
          </w:p>
        </w:tc>
        <w:tc>
          <w:tcPr>
            <w:tcW w:w="1530" w:type="dxa"/>
          </w:tcPr>
          <w:p w14:paraId="39F848EB" w14:textId="77777777" w:rsidR="00B2729A" w:rsidRPr="00CA16F7" w:rsidRDefault="00B2729A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RL</w:t>
            </w:r>
          </w:p>
        </w:tc>
        <w:tc>
          <w:tcPr>
            <w:tcW w:w="1980" w:type="dxa"/>
          </w:tcPr>
          <w:p w14:paraId="05122BA7" w14:textId="77777777" w:rsidR="00B2729A" w:rsidRPr="00CA16F7" w:rsidRDefault="00B2729A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  <w:r w:rsidRPr="00CA16F7">
              <w:rPr>
                <w:i/>
                <w:iCs/>
                <w:color w:val="BFBFBF"/>
                <w:sz w:val="20"/>
                <w:szCs w:val="20"/>
              </w:rPr>
              <w:t>1 Sep 2025</w:t>
            </w:r>
          </w:p>
          <w:p w14:paraId="252155B3" w14:textId="77777777" w:rsidR="00B2729A" w:rsidRPr="00CA16F7" w:rsidRDefault="00B2729A" w:rsidP="00D474AD">
            <w:pPr>
              <w:jc w:val="center"/>
              <w:rPr>
                <w:i/>
                <w:iCs/>
                <w:color w:val="BFBFBF"/>
                <w:sz w:val="20"/>
                <w:szCs w:val="20"/>
              </w:rPr>
            </w:pPr>
          </w:p>
        </w:tc>
      </w:tr>
    </w:tbl>
    <w:p w14:paraId="06C7D4F5" w14:textId="77777777" w:rsidR="00560EE3" w:rsidRDefault="00560EE3" w:rsidP="00CA16F7">
      <w:pPr>
        <w:ind w:left="360"/>
        <w:rPr>
          <w:b/>
          <w:bCs/>
          <w:u w:val="single"/>
        </w:rPr>
      </w:pPr>
    </w:p>
    <w:p w14:paraId="3B4177FF" w14:textId="77777777" w:rsidR="00560EE3" w:rsidRPr="00CA16F7" w:rsidRDefault="00560EE3" w:rsidP="00560EE3">
      <w:pPr>
        <w:numPr>
          <w:ilvl w:val="0"/>
          <w:numId w:val="12"/>
        </w:numPr>
      </w:pPr>
      <w:r>
        <w:rPr>
          <w:b/>
          <w:bCs/>
          <w:u w:val="single"/>
        </w:rPr>
        <w:t>COMMENTS</w:t>
      </w:r>
    </w:p>
    <w:p w14:paraId="59A545EE" w14:textId="77777777" w:rsidR="000369E8" w:rsidRDefault="000369E8" w:rsidP="000369E8">
      <w:pPr>
        <w:ind w:left="360"/>
        <w:rPr>
          <w:b/>
          <w:bCs/>
          <w:u w:val="single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88"/>
      </w:tblGrid>
      <w:tr w:rsidR="000369E8" w14:paraId="32DDD5FB" w14:textId="77777777" w:rsidTr="00D474AD">
        <w:tc>
          <w:tcPr>
            <w:tcW w:w="14174" w:type="dxa"/>
          </w:tcPr>
          <w:p w14:paraId="3478A290" w14:textId="77777777" w:rsidR="000369E8" w:rsidRDefault="000369E8" w:rsidP="000369E8"/>
          <w:p w14:paraId="130145C2" w14:textId="77777777" w:rsidR="000369E8" w:rsidRDefault="000369E8" w:rsidP="000369E8"/>
        </w:tc>
      </w:tr>
      <w:tr w:rsidR="000369E8" w14:paraId="14ACFBBC" w14:textId="77777777" w:rsidTr="00D474AD">
        <w:tc>
          <w:tcPr>
            <w:tcW w:w="14174" w:type="dxa"/>
          </w:tcPr>
          <w:p w14:paraId="0366C1FF" w14:textId="77777777" w:rsidR="000369E8" w:rsidRDefault="000369E8" w:rsidP="000369E8"/>
          <w:p w14:paraId="182D15E0" w14:textId="77777777" w:rsidR="000369E8" w:rsidRDefault="000369E8" w:rsidP="000369E8"/>
        </w:tc>
      </w:tr>
      <w:tr w:rsidR="000369E8" w14:paraId="3ED98411" w14:textId="77777777" w:rsidTr="00D474AD">
        <w:tc>
          <w:tcPr>
            <w:tcW w:w="14174" w:type="dxa"/>
          </w:tcPr>
          <w:p w14:paraId="4B42081B" w14:textId="77777777" w:rsidR="000369E8" w:rsidRDefault="000369E8" w:rsidP="000369E8"/>
          <w:p w14:paraId="3F3DBF1D" w14:textId="77777777" w:rsidR="000369E8" w:rsidRDefault="000369E8" w:rsidP="000369E8"/>
        </w:tc>
      </w:tr>
      <w:tr w:rsidR="000369E8" w14:paraId="3163C7A3" w14:textId="77777777" w:rsidTr="00D474AD">
        <w:tc>
          <w:tcPr>
            <w:tcW w:w="14174" w:type="dxa"/>
          </w:tcPr>
          <w:p w14:paraId="39AC536C" w14:textId="77777777" w:rsidR="000369E8" w:rsidRDefault="000369E8" w:rsidP="000369E8"/>
          <w:p w14:paraId="23092882" w14:textId="77777777" w:rsidR="000369E8" w:rsidRDefault="000369E8" w:rsidP="000369E8"/>
        </w:tc>
      </w:tr>
      <w:tr w:rsidR="000369E8" w14:paraId="23973AF1" w14:textId="77777777" w:rsidTr="00D474AD">
        <w:tc>
          <w:tcPr>
            <w:tcW w:w="14174" w:type="dxa"/>
          </w:tcPr>
          <w:p w14:paraId="5BEE8BD5" w14:textId="77777777" w:rsidR="000369E8" w:rsidRDefault="000369E8" w:rsidP="000369E8"/>
          <w:p w14:paraId="69775F7D" w14:textId="77777777" w:rsidR="000369E8" w:rsidRDefault="000369E8" w:rsidP="000369E8"/>
        </w:tc>
      </w:tr>
    </w:tbl>
    <w:p w14:paraId="7BBD050A" w14:textId="77777777" w:rsidR="000369E8" w:rsidRPr="007C2A7F" w:rsidRDefault="000369E8" w:rsidP="00CA16F7">
      <w:pPr>
        <w:ind w:left="360"/>
      </w:pPr>
    </w:p>
    <w:sectPr w:rsidR="000369E8" w:rsidRPr="007C2A7F" w:rsidSect="00CA16F7">
      <w:headerReference w:type="default" r:id="rId11"/>
      <w:footerReference w:type="default" r:id="rId12"/>
      <w:pgSz w:w="16838" w:h="11906" w:orient="landscape"/>
      <w:pgMar w:top="29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BA90F" w14:textId="77777777" w:rsidR="00852784" w:rsidRDefault="00852784" w:rsidP="00DA7EC7">
      <w:r>
        <w:separator/>
      </w:r>
    </w:p>
  </w:endnote>
  <w:endnote w:type="continuationSeparator" w:id="0">
    <w:p w14:paraId="4CC40ABF" w14:textId="77777777" w:rsidR="00852784" w:rsidRDefault="00852784" w:rsidP="00DA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012D" w14:textId="77777777" w:rsidR="009E5114" w:rsidRPr="000A1E0C" w:rsidRDefault="009E5114" w:rsidP="009E5114">
    <w:pPr>
      <w:pStyle w:val="Footer"/>
      <w:rPr>
        <w:rFonts w:cs="Calibri"/>
        <w:color w:val="0070C0"/>
      </w:rPr>
    </w:pPr>
    <w:r w:rsidRPr="000A1E0C">
      <w:rPr>
        <w:rFonts w:cs="Calibri"/>
      </w:rPr>
      <w:t xml:space="preserve">Version Date: </w:t>
    </w:r>
    <w:r w:rsidRPr="000A1E0C">
      <w:rPr>
        <w:rFonts w:cs="Calibri"/>
        <w:color w:val="0070C0"/>
      </w:rPr>
      <w:t>&lt;DD MMM YYYY&gt;</w:t>
    </w:r>
    <w:r w:rsidRPr="000A1E0C">
      <w:rPr>
        <w:rFonts w:cs="Calibri"/>
      </w:rPr>
      <w:tab/>
    </w:r>
    <w:r w:rsidRPr="000A1E0C">
      <w:rPr>
        <w:rFonts w:cs="Calibri"/>
      </w:rPr>
      <w:tab/>
    </w:r>
    <w:r w:rsidRPr="000A1E0C">
      <w:rPr>
        <w:rFonts w:cs="Calibri"/>
      </w:rPr>
      <w:tab/>
    </w:r>
    <w:r w:rsidRPr="000A1E0C">
      <w:rPr>
        <w:rFonts w:cs="Calibri"/>
      </w:rPr>
      <w:tab/>
    </w:r>
    <w:r w:rsidRPr="000A1E0C">
      <w:rPr>
        <w:rFonts w:cs="Calibri"/>
      </w:rPr>
      <w:tab/>
    </w:r>
    <w:r w:rsidRPr="000A1E0C">
      <w:rPr>
        <w:rFonts w:cs="Calibri"/>
      </w:rPr>
      <w:tab/>
    </w:r>
    <w:r w:rsidRPr="000A1E0C">
      <w:rPr>
        <w:rFonts w:cs="Calibri"/>
      </w:rPr>
      <w:tab/>
    </w:r>
    <w:r w:rsidRPr="000A1E0C">
      <w:rPr>
        <w:rFonts w:cs="Calibri"/>
        <w:color w:val="0070C0"/>
      </w:rPr>
      <w:t>Page ___ of ___</w:t>
    </w:r>
  </w:p>
  <w:p w14:paraId="479FC0F6" w14:textId="77777777" w:rsidR="008B60D6" w:rsidRDefault="008B6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4B174" w14:textId="77777777" w:rsidR="00852784" w:rsidRDefault="00852784" w:rsidP="00DA7EC7">
      <w:r>
        <w:separator/>
      </w:r>
    </w:p>
  </w:footnote>
  <w:footnote w:type="continuationSeparator" w:id="0">
    <w:p w14:paraId="016ABCFF" w14:textId="77777777" w:rsidR="00852784" w:rsidRDefault="00852784" w:rsidP="00DA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036D8" w14:textId="4B935160" w:rsidR="00752230" w:rsidRDefault="00752230" w:rsidP="00752230">
    <w:pPr>
      <w:pStyle w:val="Header"/>
      <w:pBdr>
        <w:bottom w:val="thickThinSmallGap" w:sz="24" w:space="1" w:color="622423"/>
      </w:pBdr>
      <w:jc w:val="center"/>
      <w:rPr>
        <w:b/>
        <w:sz w:val="28"/>
        <w:szCs w:val="28"/>
      </w:rPr>
    </w:pPr>
    <w:r>
      <w:rPr>
        <w:b/>
        <w:sz w:val="28"/>
        <w:szCs w:val="28"/>
      </w:rPr>
      <w:t>INVESTIGATIONAL PRODUCT (IP)</w:t>
    </w:r>
    <w:r w:rsidRPr="004400EE">
      <w:rPr>
        <w:b/>
        <w:sz w:val="28"/>
        <w:szCs w:val="28"/>
      </w:rPr>
      <w:t xml:space="preserve"> </w:t>
    </w:r>
    <w:r>
      <w:rPr>
        <w:b/>
        <w:sz w:val="28"/>
        <w:szCs w:val="28"/>
      </w:rPr>
      <w:t>REPACKAGING AND RE</w:t>
    </w:r>
    <w:r w:rsidR="00805137">
      <w:rPr>
        <w:b/>
        <w:sz w:val="28"/>
        <w:szCs w:val="28"/>
      </w:rPr>
      <w:t>-</w:t>
    </w:r>
    <w:r>
      <w:rPr>
        <w:b/>
        <w:sz w:val="28"/>
        <w:szCs w:val="28"/>
      </w:rPr>
      <w:t>LABELLING FORM</w:t>
    </w:r>
  </w:p>
  <w:p w14:paraId="5B04C8AB" w14:textId="77777777" w:rsidR="00752230" w:rsidRDefault="00752230" w:rsidP="00752230">
    <w:pPr>
      <w:pStyle w:val="Heading1"/>
      <w:tabs>
        <w:tab w:val="clear" w:pos="8931"/>
        <w:tab w:val="right" w:pos="13467"/>
        <w:tab w:val="right" w:pos="14459"/>
        <w:tab w:val="right" w:pos="15451"/>
      </w:tabs>
      <w:ind w:left="-284" w:right="-505"/>
      <w:rPr>
        <w:rFonts w:ascii="Calibri" w:hAnsi="Calibri"/>
        <w:b w:val="0"/>
        <w:i/>
        <w:sz w:val="24"/>
        <w:szCs w:val="28"/>
        <w:lang w:val="en-SG"/>
      </w:rPr>
    </w:pPr>
  </w:p>
  <w:tbl>
    <w:tblPr>
      <w:tblW w:w="0" w:type="auto"/>
      <w:tblInd w:w="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136"/>
      <w:gridCol w:w="10794"/>
    </w:tblGrid>
    <w:tr w:rsidR="00752230" w14:paraId="638F1E3D" w14:textId="77777777" w:rsidTr="00CA16F7">
      <w:tc>
        <w:tcPr>
          <w:tcW w:w="3150" w:type="dxa"/>
        </w:tcPr>
        <w:p w14:paraId="61933DE8" w14:textId="77777777" w:rsidR="00752230" w:rsidRPr="0041017D" w:rsidRDefault="00752230" w:rsidP="00752230">
          <w:pPr>
            <w:pStyle w:val="ListParagraph"/>
            <w:ind w:left="0"/>
            <w:rPr>
              <w:rFonts w:eastAsia="Times New Roman" w:cs="Aptos"/>
              <w:b/>
              <w:bCs/>
              <w:sz w:val="20"/>
              <w:szCs w:val="20"/>
            </w:rPr>
          </w:pPr>
          <w:r w:rsidRPr="0041017D">
            <w:rPr>
              <w:rFonts w:eastAsia="Times New Roman" w:cs="Aptos"/>
              <w:b/>
              <w:bCs/>
              <w:sz w:val="20"/>
              <w:szCs w:val="20"/>
            </w:rPr>
            <w:t>PROTOCOL REF.</w:t>
          </w:r>
        </w:p>
      </w:tc>
      <w:tc>
        <w:tcPr>
          <w:tcW w:w="10890" w:type="dxa"/>
        </w:tcPr>
        <w:p w14:paraId="68BADBCC" w14:textId="77777777" w:rsidR="00752230" w:rsidRPr="0041017D" w:rsidRDefault="00752230" w:rsidP="00752230">
          <w:pPr>
            <w:pStyle w:val="ListParagraph"/>
            <w:ind w:left="0"/>
            <w:rPr>
              <w:rFonts w:eastAsia="Times New Roman" w:cs="Aptos"/>
              <w:sz w:val="20"/>
              <w:szCs w:val="20"/>
            </w:rPr>
          </w:pPr>
        </w:p>
      </w:tc>
    </w:tr>
    <w:tr w:rsidR="00752230" w14:paraId="47B689D9" w14:textId="77777777" w:rsidTr="00CA16F7">
      <w:tc>
        <w:tcPr>
          <w:tcW w:w="3150" w:type="dxa"/>
        </w:tcPr>
        <w:p w14:paraId="0487F10A" w14:textId="77777777" w:rsidR="00752230" w:rsidRPr="0041017D" w:rsidRDefault="00752230" w:rsidP="00752230">
          <w:pPr>
            <w:pStyle w:val="ListParagraph"/>
            <w:ind w:left="0"/>
            <w:rPr>
              <w:rFonts w:eastAsia="Times New Roman" w:cs="Aptos"/>
              <w:b/>
              <w:bCs/>
              <w:sz w:val="20"/>
              <w:szCs w:val="20"/>
            </w:rPr>
          </w:pPr>
          <w:r w:rsidRPr="0041017D">
            <w:rPr>
              <w:rFonts w:eastAsia="Times New Roman" w:cs="Aptos"/>
              <w:b/>
              <w:bCs/>
              <w:sz w:val="20"/>
              <w:szCs w:val="20"/>
            </w:rPr>
            <w:t>PRINCIPAL INVESTIGATOR (PI)</w:t>
          </w:r>
        </w:p>
      </w:tc>
      <w:tc>
        <w:tcPr>
          <w:tcW w:w="10890" w:type="dxa"/>
        </w:tcPr>
        <w:p w14:paraId="6E36CF2B" w14:textId="77777777" w:rsidR="00752230" w:rsidRPr="0041017D" w:rsidRDefault="00752230" w:rsidP="00752230">
          <w:pPr>
            <w:pStyle w:val="ListParagraph"/>
            <w:ind w:left="0"/>
            <w:rPr>
              <w:rFonts w:eastAsia="Times New Roman" w:cs="Aptos"/>
              <w:sz w:val="20"/>
              <w:szCs w:val="20"/>
            </w:rPr>
          </w:pPr>
        </w:p>
      </w:tc>
    </w:tr>
    <w:tr w:rsidR="00752230" w14:paraId="7661EC9D" w14:textId="77777777" w:rsidTr="00CA16F7">
      <w:tc>
        <w:tcPr>
          <w:tcW w:w="3150" w:type="dxa"/>
        </w:tcPr>
        <w:p w14:paraId="40D332F5" w14:textId="77777777" w:rsidR="00752230" w:rsidRPr="0041017D" w:rsidRDefault="00752230" w:rsidP="00752230">
          <w:pPr>
            <w:pStyle w:val="ListParagraph"/>
            <w:ind w:left="0"/>
            <w:rPr>
              <w:rFonts w:eastAsia="Times New Roman" w:cs="Aptos"/>
              <w:b/>
              <w:bCs/>
              <w:sz w:val="20"/>
              <w:szCs w:val="20"/>
            </w:rPr>
          </w:pPr>
          <w:r w:rsidRPr="0041017D">
            <w:rPr>
              <w:rFonts w:eastAsia="Times New Roman" w:cs="Aptos"/>
              <w:b/>
              <w:bCs/>
              <w:sz w:val="20"/>
              <w:szCs w:val="20"/>
            </w:rPr>
            <w:t>INVESTIGATOR SITE</w:t>
          </w:r>
        </w:p>
      </w:tc>
      <w:tc>
        <w:tcPr>
          <w:tcW w:w="10890" w:type="dxa"/>
        </w:tcPr>
        <w:p w14:paraId="0156B4C7" w14:textId="77777777" w:rsidR="00752230" w:rsidRPr="0041017D" w:rsidRDefault="00752230" w:rsidP="00752230">
          <w:pPr>
            <w:pStyle w:val="ListParagraph"/>
            <w:ind w:left="0"/>
            <w:rPr>
              <w:rFonts w:eastAsia="Times New Roman" w:cs="Aptos"/>
              <w:sz w:val="20"/>
              <w:szCs w:val="20"/>
            </w:rPr>
          </w:pPr>
        </w:p>
      </w:tc>
    </w:tr>
    <w:tr w:rsidR="00752230" w14:paraId="0D26483D" w14:textId="77777777" w:rsidTr="00CA16F7">
      <w:tc>
        <w:tcPr>
          <w:tcW w:w="3150" w:type="dxa"/>
        </w:tcPr>
        <w:p w14:paraId="25BF3754" w14:textId="77777777" w:rsidR="00752230" w:rsidRPr="00A554EB" w:rsidRDefault="00752230" w:rsidP="00752230">
          <w:pPr>
            <w:pStyle w:val="ListParagraph"/>
            <w:ind w:left="0"/>
            <w:rPr>
              <w:rFonts w:eastAsia="Times New Roman" w:cs="Aptos"/>
              <w:b/>
              <w:bCs/>
              <w:sz w:val="20"/>
              <w:szCs w:val="20"/>
            </w:rPr>
          </w:pPr>
          <w:r w:rsidRPr="0041017D">
            <w:rPr>
              <w:rFonts w:eastAsia="Times New Roman" w:cs="Aptos"/>
              <w:b/>
              <w:bCs/>
              <w:sz w:val="20"/>
              <w:szCs w:val="20"/>
            </w:rPr>
            <w:t>INVESTIGATIONAL PRODUCT (IP)</w:t>
          </w:r>
        </w:p>
      </w:tc>
      <w:tc>
        <w:tcPr>
          <w:tcW w:w="10890" w:type="dxa"/>
        </w:tcPr>
        <w:p w14:paraId="33BA4CEF" w14:textId="77777777" w:rsidR="00752230" w:rsidRPr="00741533" w:rsidRDefault="00191BB5" w:rsidP="00752230">
          <w:pPr>
            <w:pStyle w:val="ListParagraph"/>
            <w:tabs>
              <w:tab w:val="left" w:pos="5796"/>
            </w:tabs>
            <w:ind w:left="0"/>
            <w:rPr>
              <w:rFonts w:eastAsia="Times New Roman" w:cs="Aptos"/>
              <w:i/>
              <w:iCs/>
              <w:color w:val="808080"/>
              <w:sz w:val="20"/>
              <w:szCs w:val="20"/>
            </w:rPr>
          </w:pPr>
          <w:r>
            <w:rPr>
              <w:rFonts w:eastAsia="Times New Roman" w:cs="Aptos"/>
              <w:i/>
              <w:iCs/>
              <w:color w:val="808080"/>
              <w:sz w:val="20"/>
              <w:szCs w:val="20"/>
            </w:rPr>
            <w:t>(</w:t>
          </w:r>
          <w:r w:rsidR="00416DE7">
            <w:rPr>
              <w:rFonts w:eastAsia="Times New Roman" w:cs="Aptos"/>
              <w:i/>
              <w:iCs/>
              <w:color w:val="808080"/>
              <w:sz w:val="20"/>
              <w:szCs w:val="20"/>
            </w:rPr>
            <w:t xml:space="preserve">e.g., </w:t>
          </w:r>
          <w:r>
            <w:rPr>
              <w:rFonts w:eastAsia="Times New Roman" w:cs="Aptos"/>
              <w:i/>
              <w:iCs/>
              <w:color w:val="808080"/>
              <w:sz w:val="20"/>
              <w:szCs w:val="20"/>
            </w:rPr>
            <w:t xml:space="preserve">test product / </w:t>
          </w:r>
          <w:r w:rsidR="009E5114">
            <w:rPr>
              <w:rFonts w:eastAsia="Times New Roman" w:cs="Aptos"/>
              <w:i/>
              <w:iCs/>
              <w:color w:val="808080"/>
              <w:sz w:val="20"/>
              <w:szCs w:val="20"/>
            </w:rPr>
            <w:t>p</w:t>
          </w:r>
          <w:r>
            <w:rPr>
              <w:rFonts w:eastAsia="Times New Roman" w:cs="Aptos"/>
              <w:i/>
              <w:iCs/>
              <w:color w:val="808080"/>
              <w:sz w:val="20"/>
              <w:szCs w:val="20"/>
            </w:rPr>
            <w:t>lacebo</w:t>
          </w:r>
          <w:r w:rsidR="009E5114">
            <w:rPr>
              <w:rFonts w:eastAsia="Times New Roman" w:cs="Aptos"/>
              <w:i/>
              <w:iCs/>
              <w:color w:val="808080"/>
              <w:sz w:val="20"/>
              <w:szCs w:val="20"/>
            </w:rPr>
            <w:t xml:space="preserve"> / </w:t>
          </w:r>
          <w:r>
            <w:rPr>
              <w:rFonts w:eastAsia="Times New Roman" w:cs="Aptos"/>
              <w:i/>
              <w:iCs/>
              <w:color w:val="808080"/>
              <w:sz w:val="20"/>
              <w:szCs w:val="20"/>
            </w:rPr>
            <w:t>active comparator product)</w:t>
          </w:r>
        </w:p>
      </w:tc>
    </w:tr>
  </w:tbl>
  <w:p w14:paraId="10AE16B8" w14:textId="77777777" w:rsidR="008B60D6" w:rsidRPr="00DA7EC7" w:rsidRDefault="00752230" w:rsidP="00CA16F7">
    <w:pPr>
      <w:pStyle w:val="Heading1"/>
      <w:rPr>
        <w:b w:val="0"/>
        <w:sz w:val="24"/>
        <w:szCs w:val="24"/>
      </w:rPr>
    </w:pPr>
    <w:r w:rsidRPr="00254963" w:rsidDel="00364712">
      <w:rPr>
        <w:rFonts w:ascii="Calibri" w:hAnsi="Calibri"/>
        <w:b w:val="0"/>
        <w:i/>
        <w:sz w:val="24"/>
        <w:szCs w:val="28"/>
        <w:lang w:val="en-SG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17A97"/>
    <w:multiLevelType w:val="hybridMultilevel"/>
    <w:tmpl w:val="9E90844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879BD"/>
    <w:multiLevelType w:val="multilevel"/>
    <w:tmpl w:val="1488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336DCB"/>
    <w:multiLevelType w:val="multilevel"/>
    <w:tmpl w:val="C5B8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983BCC"/>
    <w:multiLevelType w:val="hybridMultilevel"/>
    <w:tmpl w:val="5BA2D9EA"/>
    <w:lvl w:ilvl="0" w:tplc="8FEE242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D666C0"/>
    <w:multiLevelType w:val="hybridMultilevel"/>
    <w:tmpl w:val="0380B07E"/>
    <w:lvl w:ilvl="0" w:tplc="8B162C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A2AE93BE">
      <w:start w:val="1"/>
      <w:numFmt w:val="lowerRoman"/>
      <w:lvlText w:val="(%2)"/>
      <w:lvlJc w:val="left"/>
      <w:pPr>
        <w:ind w:left="1080" w:hanging="360"/>
      </w:pPr>
      <w:rPr>
        <w:rFonts w:hint="default"/>
        <w:b w:val="0"/>
        <w:bCs w:val="0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5544E6"/>
    <w:multiLevelType w:val="multilevel"/>
    <w:tmpl w:val="EF68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13653E"/>
    <w:multiLevelType w:val="hybridMultilevel"/>
    <w:tmpl w:val="2CE6D8C2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2A429DB"/>
    <w:multiLevelType w:val="hybridMultilevel"/>
    <w:tmpl w:val="E0D4E9B8"/>
    <w:lvl w:ilvl="0" w:tplc="2CCE476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C1EFF"/>
    <w:multiLevelType w:val="hybridMultilevel"/>
    <w:tmpl w:val="A06CC36A"/>
    <w:lvl w:ilvl="0" w:tplc="48090015">
      <w:start w:val="1"/>
      <w:numFmt w:val="upp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B5FB6"/>
    <w:multiLevelType w:val="hybridMultilevel"/>
    <w:tmpl w:val="209441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D0D11"/>
    <w:multiLevelType w:val="multilevel"/>
    <w:tmpl w:val="CA8E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28513C"/>
    <w:multiLevelType w:val="hybridMultilevel"/>
    <w:tmpl w:val="84D0C05C"/>
    <w:lvl w:ilvl="0" w:tplc="2CCE476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E3B721A"/>
    <w:multiLevelType w:val="hybridMultilevel"/>
    <w:tmpl w:val="1C6EFDB0"/>
    <w:lvl w:ilvl="0" w:tplc="94481136">
      <w:start w:val="1"/>
      <w:numFmt w:val="lowerRoman"/>
      <w:lvlText w:val="(%1)"/>
      <w:lvlJc w:val="left"/>
      <w:pPr>
        <w:ind w:left="1080" w:hanging="720"/>
      </w:pPr>
      <w:rPr>
        <w:rFonts w:hint="default"/>
        <w:i/>
        <w:color w:val="FF0000"/>
      </w:rPr>
    </w:lvl>
    <w:lvl w:ilvl="1" w:tplc="EE668732">
      <w:start w:val="1"/>
      <w:numFmt w:val="lowerLetter"/>
      <w:lvlText w:val="%2."/>
      <w:lvlJc w:val="left"/>
      <w:pPr>
        <w:ind w:left="1440" w:hanging="360"/>
      </w:pPr>
      <w:rPr>
        <w:i/>
        <w:iCs/>
        <w:color w:val="FF0000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314681">
    <w:abstractNumId w:val="9"/>
  </w:num>
  <w:num w:numId="2" w16cid:durableId="2011248447">
    <w:abstractNumId w:val="7"/>
  </w:num>
  <w:num w:numId="3" w16cid:durableId="642127125">
    <w:abstractNumId w:val="11"/>
  </w:num>
  <w:num w:numId="4" w16cid:durableId="187453103">
    <w:abstractNumId w:val="0"/>
  </w:num>
  <w:num w:numId="5" w16cid:durableId="1391882583">
    <w:abstractNumId w:val="6"/>
  </w:num>
  <w:num w:numId="6" w16cid:durableId="2039116259">
    <w:abstractNumId w:val="12"/>
  </w:num>
  <w:num w:numId="7" w16cid:durableId="1564831909">
    <w:abstractNumId w:val="10"/>
  </w:num>
  <w:num w:numId="8" w16cid:durableId="1246769401">
    <w:abstractNumId w:val="5"/>
  </w:num>
  <w:num w:numId="9" w16cid:durableId="1861318132">
    <w:abstractNumId w:val="1"/>
  </w:num>
  <w:num w:numId="10" w16cid:durableId="1522624896">
    <w:abstractNumId w:val="2"/>
  </w:num>
  <w:num w:numId="11" w16cid:durableId="834493499">
    <w:abstractNumId w:val="4"/>
  </w:num>
  <w:num w:numId="12" w16cid:durableId="313073353">
    <w:abstractNumId w:val="3"/>
  </w:num>
  <w:num w:numId="13" w16cid:durableId="11130123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6B"/>
    <w:rsid w:val="00000A6B"/>
    <w:rsid w:val="00000E76"/>
    <w:rsid w:val="000046FE"/>
    <w:rsid w:val="00013213"/>
    <w:rsid w:val="0003040A"/>
    <w:rsid w:val="000369E8"/>
    <w:rsid w:val="00042C46"/>
    <w:rsid w:val="00050924"/>
    <w:rsid w:val="00084C96"/>
    <w:rsid w:val="000E1DAC"/>
    <w:rsid w:val="000E6D60"/>
    <w:rsid w:val="001240E9"/>
    <w:rsid w:val="001331F5"/>
    <w:rsid w:val="001556D9"/>
    <w:rsid w:val="00185758"/>
    <w:rsid w:val="00191BB5"/>
    <w:rsid w:val="001A6B17"/>
    <w:rsid w:val="001B7A50"/>
    <w:rsid w:val="001D506C"/>
    <w:rsid w:val="001F2247"/>
    <w:rsid w:val="002147C8"/>
    <w:rsid w:val="00216927"/>
    <w:rsid w:val="00230FD8"/>
    <w:rsid w:val="002349AE"/>
    <w:rsid w:val="0028492E"/>
    <w:rsid w:val="002912CF"/>
    <w:rsid w:val="00293232"/>
    <w:rsid w:val="002A7884"/>
    <w:rsid w:val="002B366A"/>
    <w:rsid w:val="002E755C"/>
    <w:rsid w:val="00312B7B"/>
    <w:rsid w:val="00364DC0"/>
    <w:rsid w:val="00371D55"/>
    <w:rsid w:val="003869D7"/>
    <w:rsid w:val="003B263E"/>
    <w:rsid w:val="003B739C"/>
    <w:rsid w:val="003D597C"/>
    <w:rsid w:val="003D61BD"/>
    <w:rsid w:val="003F562E"/>
    <w:rsid w:val="00415322"/>
    <w:rsid w:val="00416DE7"/>
    <w:rsid w:val="00452584"/>
    <w:rsid w:val="00495F5C"/>
    <w:rsid w:val="004A2094"/>
    <w:rsid w:val="004B69A6"/>
    <w:rsid w:val="004F12AF"/>
    <w:rsid w:val="005120B6"/>
    <w:rsid w:val="00560EE3"/>
    <w:rsid w:val="005625D4"/>
    <w:rsid w:val="00570ECE"/>
    <w:rsid w:val="005772F5"/>
    <w:rsid w:val="005869A5"/>
    <w:rsid w:val="005B51F3"/>
    <w:rsid w:val="005C50F3"/>
    <w:rsid w:val="005E17EA"/>
    <w:rsid w:val="0060203B"/>
    <w:rsid w:val="00635434"/>
    <w:rsid w:val="006506C8"/>
    <w:rsid w:val="00666ADA"/>
    <w:rsid w:val="00671164"/>
    <w:rsid w:val="006719FE"/>
    <w:rsid w:val="006723D7"/>
    <w:rsid w:val="00682819"/>
    <w:rsid w:val="00683624"/>
    <w:rsid w:val="0069414F"/>
    <w:rsid w:val="006B6899"/>
    <w:rsid w:val="006E330C"/>
    <w:rsid w:val="006E6E6A"/>
    <w:rsid w:val="006E731D"/>
    <w:rsid w:val="006F3B0D"/>
    <w:rsid w:val="0070318C"/>
    <w:rsid w:val="00737627"/>
    <w:rsid w:val="00752230"/>
    <w:rsid w:val="007654BF"/>
    <w:rsid w:val="007C2A7F"/>
    <w:rsid w:val="007D7F11"/>
    <w:rsid w:val="007F4355"/>
    <w:rsid w:val="0080107D"/>
    <w:rsid w:val="00805137"/>
    <w:rsid w:val="008134A2"/>
    <w:rsid w:val="008206D4"/>
    <w:rsid w:val="0083374B"/>
    <w:rsid w:val="00833AD9"/>
    <w:rsid w:val="00837980"/>
    <w:rsid w:val="00852784"/>
    <w:rsid w:val="008655C1"/>
    <w:rsid w:val="00893D33"/>
    <w:rsid w:val="008964FC"/>
    <w:rsid w:val="008B0D63"/>
    <w:rsid w:val="008B514A"/>
    <w:rsid w:val="008B60D6"/>
    <w:rsid w:val="008C7231"/>
    <w:rsid w:val="008E0AF2"/>
    <w:rsid w:val="009025CC"/>
    <w:rsid w:val="00923E73"/>
    <w:rsid w:val="0099093F"/>
    <w:rsid w:val="00996F57"/>
    <w:rsid w:val="009B1574"/>
    <w:rsid w:val="009B6573"/>
    <w:rsid w:val="009C1635"/>
    <w:rsid w:val="009C5874"/>
    <w:rsid w:val="009D0970"/>
    <w:rsid w:val="009E40FA"/>
    <w:rsid w:val="009E5114"/>
    <w:rsid w:val="00A22874"/>
    <w:rsid w:val="00A24CAE"/>
    <w:rsid w:val="00A25521"/>
    <w:rsid w:val="00A27E12"/>
    <w:rsid w:val="00A315F4"/>
    <w:rsid w:val="00A5469F"/>
    <w:rsid w:val="00A90AB6"/>
    <w:rsid w:val="00A94100"/>
    <w:rsid w:val="00AA2BC1"/>
    <w:rsid w:val="00AC0A90"/>
    <w:rsid w:val="00AC30DD"/>
    <w:rsid w:val="00AD258B"/>
    <w:rsid w:val="00AD41E4"/>
    <w:rsid w:val="00AE2075"/>
    <w:rsid w:val="00AE5C52"/>
    <w:rsid w:val="00B024A1"/>
    <w:rsid w:val="00B04F81"/>
    <w:rsid w:val="00B2729A"/>
    <w:rsid w:val="00B46015"/>
    <w:rsid w:val="00B678FD"/>
    <w:rsid w:val="00B721A0"/>
    <w:rsid w:val="00B84B9D"/>
    <w:rsid w:val="00BC4DD8"/>
    <w:rsid w:val="00BD6427"/>
    <w:rsid w:val="00BE4B95"/>
    <w:rsid w:val="00C0060B"/>
    <w:rsid w:val="00C21546"/>
    <w:rsid w:val="00C24847"/>
    <w:rsid w:val="00C354F1"/>
    <w:rsid w:val="00C44FA1"/>
    <w:rsid w:val="00C532C0"/>
    <w:rsid w:val="00C53D29"/>
    <w:rsid w:val="00C66337"/>
    <w:rsid w:val="00C818C0"/>
    <w:rsid w:val="00C93552"/>
    <w:rsid w:val="00C94BCA"/>
    <w:rsid w:val="00CA16F7"/>
    <w:rsid w:val="00CA1CFA"/>
    <w:rsid w:val="00CB57C7"/>
    <w:rsid w:val="00CC683F"/>
    <w:rsid w:val="00CD694E"/>
    <w:rsid w:val="00D0370C"/>
    <w:rsid w:val="00D3086F"/>
    <w:rsid w:val="00D37D4B"/>
    <w:rsid w:val="00D474AD"/>
    <w:rsid w:val="00D6014D"/>
    <w:rsid w:val="00D70EFC"/>
    <w:rsid w:val="00DA22B6"/>
    <w:rsid w:val="00DA7EC7"/>
    <w:rsid w:val="00DC3336"/>
    <w:rsid w:val="00DC6824"/>
    <w:rsid w:val="00DD53EE"/>
    <w:rsid w:val="00DE3C72"/>
    <w:rsid w:val="00E15E2D"/>
    <w:rsid w:val="00E16FCF"/>
    <w:rsid w:val="00E331B3"/>
    <w:rsid w:val="00E570CC"/>
    <w:rsid w:val="00E60AA3"/>
    <w:rsid w:val="00E70FD3"/>
    <w:rsid w:val="00E77307"/>
    <w:rsid w:val="00E8196A"/>
    <w:rsid w:val="00E87222"/>
    <w:rsid w:val="00EA1477"/>
    <w:rsid w:val="00EA7A8D"/>
    <w:rsid w:val="00EB0735"/>
    <w:rsid w:val="00EC0DC3"/>
    <w:rsid w:val="00EC53EE"/>
    <w:rsid w:val="00EE7ADF"/>
    <w:rsid w:val="00EF7B28"/>
    <w:rsid w:val="00F2631C"/>
    <w:rsid w:val="00F62B98"/>
    <w:rsid w:val="00F90E6B"/>
    <w:rsid w:val="00FD74FE"/>
    <w:rsid w:val="00FE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43148"/>
  <w15:chartTrackingRefBased/>
  <w15:docId w15:val="{367CFEEA-41DB-4CB9-974F-EA19115A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E6B"/>
    <w:rPr>
      <w:sz w:val="22"/>
      <w:szCs w:val="22"/>
      <w:lang w:eastAsia="en-SG"/>
    </w:rPr>
  </w:style>
  <w:style w:type="paragraph" w:styleId="Heading1">
    <w:name w:val="heading 1"/>
    <w:basedOn w:val="Normal"/>
    <w:next w:val="Normal"/>
    <w:link w:val="Heading1Char"/>
    <w:qFormat/>
    <w:rsid w:val="00752230"/>
    <w:pPr>
      <w:keepNext/>
      <w:tabs>
        <w:tab w:val="right" w:pos="8931"/>
      </w:tabs>
      <w:outlineLvl w:val="0"/>
    </w:pPr>
    <w:rPr>
      <w:rFonts w:ascii="Arial Narrow" w:eastAsia="Times New Roman" w:hAnsi="Arial Narrow"/>
      <w:b/>
      <w:snapToGrid w:val="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EC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A7EC7"/>
    <w:rPr>
      <w:rFonts w:ascii="Calibri" w:hAnsi="Calibri" w:cs="Times New Roman"/>
      <w:lang w:eastAsia="en-SG"/>
    </w:rPr>
  </w:style>
  <w:style w:type="paragraph" w:styleId="Footer">
    <w:name w:val="footer"/>
    <w:basedOn w:val="Normal"/>
    <w:link w:val="FooterChar"/>
    <w:uiPriority w:val="99"/>
    <w:unhideWhenUsed/>
    <w:rsid w:val="00DA7EC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A7EC7"/>
    <w:rPr>
      <w:rFonts w:ascii="Calibri" w:hAnsi="Calibri" w:cs="Times New Roman"/>
      <w:lang w:eastAsia="en-SG"/>
    </w:rPr>
  </w:style>
  <w:style w:type="table" w:styleId="TableGrid">
    <w:name w:val="Table Grid"/>
    <w:basedOn w:val="TableNormal"/>
    <w:uiPriority w:val="59"/>
    <w:rsid w:val="00DA7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D61BD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5625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25D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625D4"/>
    <w:rPr>
      <w:lang w:val="en-SG" w:eastAsia="en-SG"/>
    </w:rPr>
  </w:style>
  <w:style w:type="paragraph" w:styleId="Revision">
    <w:name w:val="Revision"/>
    <w:hidden/>
    <w:uiPriority w:val="99"/>
    <w:semiHidden/>
    <w:rsid w:val="00E570CC"/>
    <w:rPr>
      <w:sz w:val="22"/>
      <w:szCs w:val="22"/>
      <w:lang w:eastAsia="en-SG"/>
    </w:rPr>
  </w:style>
  <w:style w:type="paragraph" w:styleId="ListParagraph">
    <w:name w:val="List Paragraph"/>
    <w:basedOn w:val="Normal"/>
    <w:uiPriority w:val="34"/>
    <w:qFormat/>
    <w:rsid w:val="0060203B"/>
    <w:pPr>
      <w:ind w:left="7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63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C1635"/>
    <w:rPr>
      <w:b/>
      <w:bCs/>
      <w:lang w:val="en-SG" w:eastAsia="en-SG"/>
    </w:rPr>
  </w:style>
  <w:style w:type="character" w:customStyle="1" w:styleId="Heading1Char">
    <w:name w:val="Heading 1 Char"/>
    <w:link w:val="Heading1"/>
    <w:rsid w:val="00752230"/>
    <w:rPr>
      <w:rFonts w:ascii="Arial Narrow" w:eastAsia="Times New Roman" w:hAnsi="Arial Narrow"/>
      <w:b/>
      <w:snapToGrid w:val="0"/>
      <w:sz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7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572521E3B124C92276C7405BED801" ma:contentTypeVersion="" ma:contentTypeDescription="Create a new document." ma:contentTypeScope="" ma:versionID="fe9f58f75137a4000388fe654268edcc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B8E7DFA-C0DF-49D6-B111-06097E30A175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  <ds:schemaRef ds:uri="ccbc7cde-88d8-4c6f-8f16-7c4387e55e9b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E44D3B-608B-4E2E-9143-2361859FA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F139CC-123E-4EEC-B3DF-BBF2F9B51C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2493CC-6A5E-47C9-A6E3-89BBCBB8E81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653</Words>
  <Characters>3481</Characters>
  <Application>Microsoft Office Word</Application>
  <DocSecurity>0</DocSecurity>
  <Lines>290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INVESTIGATIONAL PRODUCT (IP) RE-LABELLING AND RE-PACKAGING FORM</vt:lpstr>
    </vt:vector>
  </TitlesOfParts>
  <Company>Singapore Government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INVESTIGATIONAL PRODUCT (IP) RE-LABELLING AND RE-PACKAGING FORM</dc:title>
  <dc:subject/>
  <dc:creator>HSA-sumitra</dc:creator>
  <cp:keywords/>
  <cp:lastModifiedBy>Limei CHONG (HSA)</cp:lastModifiedBy>
  <cp:revision>5</cp:revision>
  <cp:lastPrinted>2011-06-07T02:59:00Z</cp:lastPrinted>
  <dcterms:created xsi:type="dcterms:W3CDTF">2025-09-08T06:35:00Z</dcterms:created>
  <dcterms:modified xsi:type="dcterms:W3CDTF">2025-12-30T08:56:00Z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Limei CHONG (HSA)</vt:lpwstr>
  </property>
  <property fmtid="{D5CDD505-2E9C-101B-9397-08002B2CF9AE}" pid="3" name="display_urn:schemas-microsoft-com:office:office#Author">
    <vt:lpwstr>Sumitra SACHIDANANDAN (HSA)</vt:lpwstr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SetDate">
    <vt:lpwstr>2025-09-08T06:35:26Z</vt:lpwstr>
  </property>
  <property fmtid="{D5CDD505-2E9C-101B-9397-08002B2CF9AE}" pid="6" name="MSIP_Label_5434c4c7-833e-41e4-b0ab-cdb227a2f6f7_Method">
    <vt:lpwstr>Privileged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SiteId">
    <vt:lpwstr>0b11c524-9a1c-4e1b-84cb-6336aefc2243</vt:lpwstr>
  </property>
  <property fmtid="{D5CDD505-2E9C-101B-9397-08002B2CF9AE}" pid="9" name="MSIP_Label_5434c4c7-833e-41e4-b0ab-cdb227a2f6f7_ActionId">
    <vt:lpwstr>2fcb88c6-7e1a-4572-b2d6-6097aab170c7</vt:lpwstr>
  </property>
  <property fmtid="{D5CDD505-2E9C-101B-9397-08002B2CF9AE}" pid="10" name="MSIP_Label_5434c4c7-833e-41e4-b0ab-cdb227a2f6f7_ContentBits">
    <vt:lpwstr>0</vt:lpwstr>
  </property>
  <property fmtid="{D5CDD505-2E9C-101B-9397-08002B2CF9AE}" pid="11" name="MSIP_Label_5434c4c7-833e-41e4-b0ab-cdb227a2f6f7_Tag">
    <vt:lpwstr>10, 0, 1, 1</vt:lpwstr>
  </property>
</Properties>
</file>