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CF332" w14:textId="77777777" w:rsidR="00714787" w:rsidRPr="001305A0" w:rsidRDefault="00714787" w:rsidP="00714787">
      <w:pPr>
        <w:jc w:val="center"/>
        <w:rPr>
          <w:rFonts w:asciiTheme="minorHAnsi" w:hAnsiTheme="minorHAnsi" w:cstheme="minorHAnsi"/>
          <w:sz w:val="24"/>
          <w:szCs w:val="24"/>
        </w:rPr>
      </w:pPr>
      <w:r w:rsidRPr="001305A0">
        <w:rPr>
          <w:rFonts w:asciiTheme="minorHAnsi" w:hAnsiTheme="minorHAnsi" w:cstheme="minorHAnsi"/>
          <w:b/>
          <w:bCs/>
          <w:sz w:val="24"/>
          <w:szCs w:val="24"/>
        </w:rPr>
        <w:t>NOMINATION FORM</w:t>
      </w:r>
    </w:p>
    <w:p w14:paraId="506AB4E2" w14:textId="6B051E2E" w:rsidR="00714787" w:rsidRPr="001305A0" w:rsidRDefault="00714787" w:rsidP="00714787">
      <w:pPr>
        <w:jc w:val="center"/>
        <w:rPr>
          <w:rFonts w:asciiTheme="minorHAnsi" w:hAnsiTheme="minorHAnsi" w:cstheme="minorHAnsi"/>
          <w:sz w:val="24"/>
          <w:szCs w:val="24"/>
        </w:rPr>
      </w:pPr>
      <w:r w:rsidRPr="001305A0">
        <w:rPr>
          <w:rFonts w:asciiTheme="minorHAnsi" w:hAnsiTheme="minorHAnsi" w:cstheme="minorHAnsi"/>
          <w:b/>
          <w:bCs/>
          <w:sz w:val="24"/>
          <w:szCs w:val="24"/>
        </w:rPr>
        <w:t>(Singapore Government</w:t>
      </w:r>
      <w:r w:rsidR="00417CAE">
        <w:rPr>
          <w:rFonts w:asciiTheme="minorHAnsi" w:hAnsiTheme="minorHAnsi" w:cstheme="minorHAnsi"/>
          <w:b/>
          <w:bCs/>
          <w:sz w:val="24"/>
          <w:szCs w:val="24"/>
        </w:rPr>
        <w:t>’s</w:t>
      </w:r>
      <w:r w:rsidRPr="001305A0">
        <w:rPr>
          <w:rFonts w:asciiTheme="minorHAnsi" w:hAnsiTheme="minorHAnsi" w:cstheme="minorHAnsi"/>
          <w:b/>
          <w:bCs/>
          <w:sz w:val="24"/>
          <w:szCs w:val="24"/>
        </w:rPr>
        <w:t xml:space="preserve"> Representative to the ACWC for </w:t>
      </w:r>
      <w:r w:rsidR="00B25C74">
        <w:rPr>
          <w:rFonts w:asciiTheme="minorHAnsi" w:hAnsiTheme="minorHAnsi" w:cstheme="minorHAnsi"/>
          <w:b/>
          <w:bCs/>
          <w:sz w:val="24"/>
          <w:szCs w:val="24"/>
        </w:rPr>
        <w:t>Children</w:t>
      </w:r>
      <w:r w:rsidRPr="001305A0">
        <w:rPr>
          <w:rFonts w:asciiTheme="minorHAnsi" w:hAnsiTheme="minorHAnsi" w:cstheme="minorHAnsi"/>
          <w:b/>
          <w:bCs/>
          <w:sz w:val="24"/>
          <w:szCs w:val="24"/>
        </w:rPr>
        <w:t>’s Rights)</w:t>
      </w:r>
    </w:p>
    <w:p w14:paraId="28AA1559" w14:textId="77777777" w:rsidR="00714787" w:rsidRPr="001305A0" w:rsidRDefault="00714787" w:rsidP="0071478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001C99B" w14:textId="77777777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 w:rsidRPr="00B25C74">
        <w:rPr>
          <w:rFonts w:asciiTheme="minorHAnsi" w:hAnsiTheme="minorHAnsi" w:cstheme="minorHAnsi"/>
          <w:bCs/>
          <w:sz w:val="24"/>
          <w:szCs w:val="24"/>
        </w:rPr>
        <w:t>1</w:t>
      </w:r>
      <w:r w:rsidRPr="00B25C74">
        <w:rPr>
          <w:rFonts w:asciiTheme="minorHAnsi" w:hAnsiTheme="minorHAnsi" w:cstheme="minorHAnsi"/>
          <w:bCs/>
          <w:sz w:val="24"/>
          <w:szCs w:val="24"/>
        </w:rPr>
        <w:tab/>
      </w:r>
      <w:r w:rsidRPr="00B25C74">
        <w:rPr>
          <w:rFonts w:asciiTheme="minorHAnsi" w:hAnsiTheme="minorHAnsi" w:cstheme="minorHAnsi"/>
          <w:sz w:val="24"/>
          <w:szCs w:val="24"/>
        </w:rPr>
        <w:t>Please complete the form (no part to be left blank).</w:t>
      </w:r>
    </w:p>
    <w:p w14:paraId="7FA003B7" w14:textId="77777777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BB7D77" w14:textId="77777777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 w:rsidRPr="00B25C74">
        <w:rPr>
          <w:rFonts w:asciiTheme="minorHAnsi" w:hAnsiTheme="minorHAnsi" w:cstheme="minorHAnsi"/>
          <w:sz w:val="24"/>
          <w:szCs w:val="24"/>
        </w:rPr>
        <w:t>2</w:t>
      </w:r>
      <w:r w:rsidRPr="00B25C74">
        <w:rPr>
          <w:rFonts w:asciiTheme="minorHAnsi" w:hAnsiTheme="minorHAnsi" w:cstheme="minorHAnsi"/>
          <w:sz w:val="24"/>
          <w:szCs w:val="24"/>
        </w:rPr>
        <w:tab/>
        <w:t>Please use one form per nomination; duplicate this form should you have more than one nomination.</w:t>
      </w:r>
    </w:p>
    <w:p w14:paraId="0BC90CFC" w14:textId="77777777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2A065F1" w14:textId="57F47F79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 w:rsidRPr="00B25C74">
        <w:rPr>
          <w:rFonts w:asciiTheme="minorHAnsi" w:hAnsiTheme="minorHAnsi" w:cstheme="minorHAnsi"/>
          <w:sz w:val="24"/>
          <w:szCs w:val="24"/>
        </w:rPr>
        <w:t>3</w:t>
      </w:r>
      <w:r w:rsidRPr="00B25C74">
        <w:rPr>
          <w:rFonts w:asciiTheme="minorHAnsi" w:hAnsiTheme="minorHAnsi" w:cstheme="minorHAnsi"/>
          <w:sz w:val="24"/>
          <w:szCs w:val="24"/>
        </w:rPr>
        <w:tab/>
        <w:t>Nomination form should be accompanied by a letter of endorsement signed by the head of the nominating organisation.</w:t>
      </w:r>
    </w:p>
    <w:p w14:paraId="0E73B0C9" w14:textId="77777777" w:rsidR="00714787" w:rsidRPr="00B25C74" w:rsidRDefault="00714787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 w:rsidRPr="00B25C74">
        <w:rPr>
          <w:rFonts w:asciiTheme="minorHAnsi" w:hAnsiTheme="minorHAnsi" w:cstheme="minorHAnsi"/>
          <w:sz w:val="24"/>
          <w:szCs w:val="24"/>
        </w:rPr>
        <w:t> </w:t>
      </w:r>
    </w:p>
    <w:p w14:paraId="0751C798" w14:textId="643D7DAE" w:rsidR="004D7D5A" w:rsidRPr="00B25C74" w:rsidRDefault="001305A0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 w:rsidRPr="00B25C74">
        <w:rPr>
          <w:rFonts w:asciiTheme="minorHAnsi" w:hAnsiTheme="minorHAnsi" w:cstheme="minorHAnsi"/>
          <w:sz w:val="24"/>
          <w:szCs w:val="24"/>
        </w:rPr>
        <w:t>4</w:t>
      </w:r>
      <w:r w:rsidR="00714787" w:rsidRPr="00B25C74">
        <w:rPr>
          <w:rFonts w:asciiTheme="minorHAnsi" w:hAnsiTheme="minorHAnsi" w:cstheme="minorHAnsi"/>
          <w:sz w:val="24"/>
          <w:szCs w:val="24"/>
        </w:rPr>
        <w:tab/>
        <w:t>Nominees must meet the following criteria:</w:t>
      </w:r>
    </w:p>
    <w:p w14:paraId="6BFD8921" w14:textId="77777777" w:rsidR="00B25C74" w:rsidRPr="00B25C74" w:rsidRDefault="00B25C74" w:rsidP="00853FC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75145ED" w14:textId="78A241B5" w:rsidR="00B25C74" w:rsidRPr="00B25C74" w:rsidRDefault="00B25C74" w:rsidP="00B25C74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Theme="minorHAnsi" w:hAnsiTheme="minorHAnsi" w:cstheme="minorHAnsi"/>
          <w:sz w:val="24"/>
          <w:szCs w:val="24"/>
          <w:lang w:eastAsia="en-SG"/>
        </w:rPr>
      </w:pPr>
      <w:r w:rsidRPr="00B25C74">
        <w:rPr>
          <w:rFonts w:asciiTheme="minorHAnsi" w:hAnsiTheme="minorHAnsi" w:cstheme="minorHAnsi"/>
          <w:sz w:val="24"/>
          <w:szCs w:val="24"/>
          <w:lang w:eastAsia="en-SG"/>
        </w:rPr>
        <w:t>Be a Singapore citizen with good standing among children’s groups in Singapore.</w:t>
      </w:r>
    </w:p>
    <w:p w14:paraId="03F483EC" w14:textId="77777777" w:rsidR="00B25C74" w:rsidRPr="00B25C74" w:rsidRDefault="00B25C74" w:rsidP="00B25C74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Theme="minorHAnsi" w:hAnsiTheme="minorHAnsi" w:cstheme="minorHAnsi"/>
          <w:sz w:val="24"/>
          <w:szCs w:val="24"/>
          <w:lang w:eastAsia="en-SG"/>
        </w:rPr>
      </w:pPr>
      <w:r w:rsidRPr="00B25C74">
        <w:rPr>
          <w:rFonts w:asciiTheme="minorHAnsi" w:hAnsiTheme="minorHAnsi" w:cstheme="minorHAnsi"/>
          <w:sz w:val="24"/>
          <w:szCs w:val="24"/>
          <w:lang w:eastAsia="en-SG"/>
        </w:rPr>
        <w:t>Possess experience in dealing with children-related issues and be capable of participating in international discussions and debates, while objectively representing Singapore’s position and interests.</w:t>
      </w:r>
    </w:p>
    <w:p w14:paraId="56759AB9" w14:textId="77777777" w:rsidR="00B25C74" w:rsidRPr="00B25C74" w:rsidRDefault="00B25C74" w:rsidP="00B25C74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Theme="minorHAnsi" w:hAnsiTheme="minorHAnsi" w:cstheme="minorHAnsi"/>
          <w:sz w:val="24"/>
          <w:szCs w:val="24"/>
          <w:lang w:eastAsia="en-SG"/>
        </w:rPr>
      </w:pPr>
      <w:r w:rsidRPr="00B25C74">
        <w:rPr>
          <w:rFonts w:asciiTheme="minorHAnsi" w:hAnsiTheme="minorHAnsi" w:cstheme="minorHAnsi"/>
          <w:sz w:val="24"/>
          <w:szCs w:val="24"/>
          <w:lang w:eastAsia="en-SG"/>
        </w:rPr>
        <w:t>Demonstrate a good understanding of the ASEAN region’s complexities, including the diversity of people, cultures and political systems, as well as ASEAN’s cooperation efforts.</w:t>
      </w:r>
    </w:p>
    <w:p w14:paraId="78BD8891" w14:textId="77777777" w:rsidR="00B25C74" w:rsidRPr="00B25C74" w:rsidRDefault="00B25C74" w:rsidP="00B25C74">
      <w:pPr>
        <w:pStyle w:val="ListParagraph"/>
        <w:numPr>
          <w:ilvl w:val="0"/>
          <w:numId w:val="2"/>
        </w:numPr>
        <w:spacing w:line="360" w:lineRule="auto"/>
        <w:ind w:left="1080"/>
        <w:jc w:val="both"/>
        <w:rPr>
          <w:rFonts w:asciiTheme="minorHAnsi" w:hAnsiTheme="minorHAnsi" w:cstheme="minorHAnsi"/>
          <w:sz w:val="24"/>
          <w:szCs w:val="24"/>
          <w:lang w:eastAsia="en-SG"/>
        </w:rPr>
      </w:pPr>
      <w:r w:rsidRPr="00B25C74">
        <w:rPr>
          <w:rFonts w:asciiTheme="minorHAnsi" w:hAnsiTheme="minorHAnsi" w:cstheme="minorHAnsi"/>
          <w:sz w:val="24"/>
          <w:szCs w:val="24"/>
          <w:lang w:eastAsia="en-SG"/>
        </w:rPr>
        <w:t>Be nominated by an organisation whose work aligns with the ACWC’s objectives.</w:t>
      </w:r>
    </w:p>
    <w:p w14:paraId="42572106" w14:textId="1A2D08F5" w:rsidR="00714787" w:rsidRPr="00B25C74" w:rsidRDefault="00714787" w:rsidP="00B25C74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F4E2792" w14:textId="672EB26D" w:rsidR="006967F3" w:rsidRPr="00B25C74" w:rsidRDefault="00B30BEE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5</w:t>
      </w:r>
      <w:r w:rsidR="006967F3" w:rsidRPr="00B25C74">
        <w:rPr>
          <w:rFonts w:asciiTheme="minorHAnsi" w:hAnsiTheme="minorHAnsi" w:cstheme="minorHAnsi"/>
          <w:sz w:val="24"/>
          <w:szCs w:val="24"/>
        </w:rPr>
        <w:tab/>
        <w:t xml:space="preserve">Nomination(s) should </w:t>
      </w:r>
      <w:r w:rsidR="006967F3" w:rsidRPr="00B25C74">
        <w:rPr>
          <w:rFonts w:asciiTheme="minorHAnsi" w:hAnsiTheme="minorHAnsi" w:cstheme="minorHAnsi"/>
          <w:bCs/>
          <w:sz w:val="24"/>
          <w:szCs w:val="24"/>
        </w:rPr>
        <w:t>be submitted</w:t>
      </w:r>
      <w:r w:rsidR="006967F3" w:rsidRPr="00B25C74">
        <w:rPr>
          <w:rFonts w:asciiTheme="minorHAnsi" w:hAnsiTheme="minorHAnsi" w:cstheme="minorHAnsi"/>
          <w:sz w:val="24"/>
          <w:szCs w:val="24"/>
        </w:rPr>
        <w:t xml:space="preserve"> </w:t>
      </w:r>
      <w:r w:rsidR="006967F3" w:rsidRPr="00B25C74">
        <w:rPr>
          <w:rFonts w:asciiTheme="minorHAnsi" w:hAnsiTheme="minorHAnsi" w:cstheme="minorHAnsi"/>
          <w:bCs/>
          <w:sz w:val="24"/>
          <w:szCs w:val="24"/>
        </w:rPr>
        <w:t>via email, post or hand-delivered</w:t>
      </w:r>
      <w:r w:rsidR="006967F3" w:rsidRPr="00B25C74">
        <w:rPr>
          <w:rFonts w:asciiTheme="minorHAnsi" w:hAnsiTheme="minorHAnsi" w:cstheme="minorHAnsi"/>
          <w:sz w:val="24"/>
          <w:szCs w:val="24"/>
        </w:rPr>
        <w:t xml:space="preserve"> to </w:t>
      </w:r>
      <w:r w:rsidR="006967F3" w:rsidRPr="00B25C74">
        <w:rPr>
          <w:rFonts w:asciiTheme="minorHAnsi" w:hAnsiTheme="minorHAnsi" w:cstheme="minorHAnsi"/>
          <w:sz w:val="24"/>
          <w:szCs w:val="24"/>
          <w:lang w:eastAsia="en-SG"/>
        </w:rPr>
        <w:t xml:space="preserve">the International Relations Division of the Ministry of Social and Family Development </w:t>
      </w:r>
      <w:r w:rsidR="00532C72" w:rsidRPr="00B25C74">
        <w:rPr>
          <w:rFonts w:asciiTheme="minorHAnsi" w:hAnsiTheme="minorHAnsi" w:cstheme="minorHAnsi"/>
          <w:sz w:val="24"/>
          <w:szCs w:val="24"/>
          <w:lang w:eastAsia="en-SG"/>
        </w:rPr>
        <w:t>by</w:t>
      </w:r>
      <w:r w:rsidR="006967F3" w:rsidRPr="00B25C74">
        <w:rPr>
          <w:rFonts w:asciiTheme="minorHAnsi" w:hAnsiTheme="minorHAnsi" w:cstheme="minorHAnsi"/>
          <w:sz w:val="24"/>
          <w:szCs w:val="24"/>
          <w:lang w:eastAsia="en-SG"/>
        </w:rPr>
        <w:t xml:space="preserve"> </w:t>
      </w:r>
      <w:r w:rsidR="00532C72" w:rsidRPr="00B25C74">
        <w:rPr>
          <w:rFonts w:asciiTheme="minorHAnsi" w:hAnsiTheme="minorHAnsi" w:cstheme="minorHAnsi"/>
          <w:sz w:val="24"/>
          <w:szCs w:val="24"/>
          <w:lang w:eastAsia="en-SG"/>
        </w:rPr>
        <w:t>Mon</w:t>
      </w:r>
      <w:r w:rsidR="006967F3" w:rsidRPr="00B25C74">
        <w:rPr>
          <w:rFonts w:asciiTheme="minorHAnsi" w:hAnsiTheme="minorHAnsi" w:cstheme="minorHAnsi"/>
          <w:sz w:val="24"/>
          <w:szCs w:val="24"/>
          <w:lang w:eastAsia="en-SG"/>
        </w:rPr>
        <w:t xml:space="preserve">day, </w:t>
      </w:r>
      <w:r w:rsidR="00B25C74" w:rsidRPr="00B25C74">
        <w:rPr>
          <w:rFonts w:asciiTheme="minorHAnsi" w:hAnsiTheme="minorHAnsi" w:cstheme="minorHAnsi"/>
          <w:b/>
          <w:bCs/>
          <w:sz w:val="24"/>
          <w:szCs w:val="24"/>
          <w:lang w:eastAsia="en-SG"/>
        </w:rPr>
        <w:t>7 Feb 2025</w:t>
      </w:r>
      <w:r w:rsidR="00BD6F87" w:rsidRPr="00B25C74">
        <w:rPr>
          <w:rFonts w:asciiTheme="minorHAnsi" w:hAnsiTheme="minorHAnsi" w:cstheme="minorHAnsi"/>
          <w:b/>
          <w:bCs/>
          <w:sz w:val="24"/>
          <w:szCs w:val="24"/>
          <w:lang w:eastAsia="en-SG"/>
        </w:rPr>
        <w:t>, 12pm</w:t>
      </w:r>
      <w:r w:rsidR="006967F3" w:rsidRPr="00B25C74">
        <w:rPr>
          <w:rFonts w:asciiTheme="minorHAnsi" w:hAnsiTheme="minorHAnsi" w:cstheme="minorHAnsi"/>
          <w:sz w:val="24"/>
          <w:szCs w:val="24"/>
          <w:lang w:eastAsia="en-SG"/>
        </w:rPr>
        <w:t>.</w:t>
      </w:r>
    </w:p>
    <w:p w14:paraId="239AAB7D" w14:textId="03DF55F1" w:rsidR="00714787" w:rsidRPr="001305A0" w:rsidRDefault="00714787" w:rsidP="006967F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FB198BF" w14:textId="177D1011" w:rsidR="00714787" w:rsidRPr="001305A0" w:rsidRDefault="00B30BEE" w:rsidP="00853FCE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6</w:t>
      </w:r>
      <w:r w:rsidR="00714787" w:rsidRPr="001305A0">
        <w:rPr>
          <w:rFonts w:asciiTheme="minorHAnsi" w:hAnsiTheme="minorHAnsi" w:cstheme="minorHAnsi"/>
          <w:sz w:val="24"/>
          <w:szCs w:val="24"/>
        </w:rPr>
        <w:tab/>
        <w:t>As members of the ACWC represent the respective governments of ASEAN Member States, the Singapore Government</w:t>
      </w:r>
      <w:r w:rsidR="005B4AA2">
        <w:rPr>
          <w:rFonts w:asciiTheme="minorHAnsi" w:hAnsiTheme="minorHAnsi" w:cstheme="minorHAnsi"/>
          <w:sz w:val="24"/>
          <w:szCs w:val="24"/>
        </w:rPr>
        <w:t>’s</w:t>
      </w:r>
      <w:r w:rsidR="00714787" w:rsidRPr="001305A0">
        <w:rPr>
          <w:rFonts w:asciiTheme="minorHAnsi" w:hAnsiTheme="minorHAnsi" w:cstheme="minorHAnsi"/>
          <w:sz w:val="24"/>
          <w:szCs w:val="24"/>
        </w:rPr>
        <w:t xml:space="preserve"> Representative for</w:t>
      </w:r>
      <w:r w:rsidR="00B25C74">
        <w:rPr>
          <w:rFonts w:asciiTheme="minorHAnsi" w:hAnsiTheme="minorHAnsi" w:cstheme="minorHAnsi"/>
          <w:sz w:val="24"/>
          <w:szCs w:val="24"/>
        </w:rPr>
        <w:t xml:space="preserve"> Children</w:t>
      </w:r>
      <w:r w:rsidR="00714787" w:rsidRPr="001305A0">
        <w:rPr>
          <w:rFonts w:asciiTheme="minorHAnsi" w:hAnsiTheme="minorHAnsi" w:cstheme="minorHAnsi"/>
          <w:sz w:val="24"/>
          <w:szCs w:val="24"/>
        </w:rPr>
        <w:t xml:space="preserve">'s Rights will be selected by the Singapore </w:t>
      </w:r>
      <w:r w:rsidR="005B4AA2">
        <w:rPr>
          <w:rFonts w:asciiTheme="minorHAnsi" w:hAnsiTheme="minorHAnsi" w:cstheme="minorHAnsi"/>
          <w:sz w:val="24"/>
          <w:szCs w:val="24"/>
        </w:rPr>
        <w:t>G</w:t>
      </w:r>
      <w:r w:rsidR="00714787" w:rsidRPr="001305A0">
        <w:rPr>
          <w:rFonts w:asciiTheme="minorHAnsi" w:hAnsiTheme="minorHAnsi" w:cstheme="minorHAnsi"/>
          <w:sz w:val="24"/>
          <w:szCs w:val="24"/>
        </w:rPr>
        <w:t>overnment.</w:t>
      </w:r>
    </w:p>
    <w:p w14:paraId="2F61C376" w14:textId="77777777" w:rsidR="00EC2E49" w:rsidRPr="001305A0" w:rsidRDefault="00EC2E49" w:rsidP="00714787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2"/>
        <w:gridCol w:w="5154"/>
      </w:tblGrid>
      <w:tr w:rsidR="00714787" w:rsidRPr="001305A0" w14:paraId="759FE090" w14:textId="77777777" w:rsidTr="00714787">
        <w:tc>
          <w:tcPr>
            <w:tcW w:w="3936" w:type="dxa"/>
          </w:tcPr>
          <w:p w14:paraId="5B3DDC62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>NAME OF PROPOSER AND DESIGNATION</w:t>
            </w:r>
          </w:p>
          <w:p w14:paraId="6F3C8553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7FD3A64D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787" w:rsidRPr="001305A0" w14:paraId="23DED9DC" w14:textId="77777777" w:rsidTr="00714787">
        <w:tc>
          <w:tcPr>
            <w:tcW w:w="3936" w:type="dxa"/>
          </w:tcPr>
          <w:p w14:paraId="1176F99D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>CONTACT DETAILS (phone and email)</w:t>
            </w:r>
          </w:p>
          <w:p w14:paraId="1C52B4E9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2BF2FCF4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787" w:rsidRPr="001305A0" w14:paraId="4F65A729" w14:textId="77777777" w:rsidTr="00714787">
        <w:tc>
          <w:tcPr>
            <w:tcW w:w="3936" w:type="dxa"/>
          </w:tcPr>
          <w:p w14:paraId="37588FC2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>NOMINATING ORGANISATION</w:t>
            </w:r>
          </w:p>
          <w:p w14:paraId="5B8FE037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3999768C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787" w:rsidRPr="001305A0" w14:paraId="585FA902" w14:textId="77777777" w:rsidTr="00714787">
        <w:tc>
          <w:tcPr>
            <w:tcW w:w="3936" w:type="dxa"/>
          </w:tcPr>
          <w:p w14:paraId="09CAA29E" w14:textId="77777777" w:rsidR="00714787" w:rsidRPr="001305A0" w:rsidRDefault="00714787" w:rsidP="002A4AB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NOMINEE’S NAME AND DESIGNATION </w:t>
            </w:r>
          </w:p>
          <w:p w14:paraId="3DCD4F41" w14:textId="77777777" w:rsidR="002A4AB7" w:rsidRPr="001305A0" w:rsidRDefault="002A4AB7" w:rsidP="002A4AB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086651E0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787" w:rsidRPr="001305A0" w14:paraId="511FF248" w14:textId="77777777" w:rsidTr="00714787">
        <w:tc>
          <w:tcPr>
            <w:tcW w:w="3936" w:type="dxa"/>
          </w:tcPr>
          <w:p w14:paraId="7E7653F0" w14:textId="57489126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>CONTACT DETAILS (phone and email)</w:t>
            </w:r>
          </w:p>
        </w:tc>
        <w:tc>
          <w:tcPr>
            <w:tcW w:w="5306" w:type="dxa"/>
          </w:tcPr>
          <w:p w14:paraId="1C7F0CEF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787" w:rsidRPr="001305A0" w14:paraId="4D83511F" w14:textId="77777777" w:rsidTr="00714787">
        <w:tc>
          <w:tcPr>
            <w:tcW w:w="3936" w:type="dxa"/>
          </w:tcPr>
          <w:p w14:paraId="519E9C9B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REASONS FOR SELECTION OF CANDIDATE</w:t>
            </w:r>
          </w:p>
          <w:p w14:paraId="4CEAC817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660AF5C4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sz w:val="24"/>
                <w:szCs w:val="24"/>
              </w:rPr>
              <w:t>Please attach.</w:t>
            </w:r>
          </w:p>
        </w:tc>
      </w:tr>
      <w:tr w:rsidR="00714787" w:rsidRPr="001305A0" w14:paraId="7D343C53" w14:textId="77777777" w:rsidTr="00714787">
        <w:tc>
          <w:tcPr>
            <w:tcW w:w="3936" w:type="dxa"/>
          </w:tcPr>
          <w:p w14:paraId="41CBE1D6" w14:textId="77777777" w:rsidR="00714787" w:rsidRPr="001305A0" w:rsidRDefault="00714787" w:rsidP="009E59C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>NOMINEE’S CV</w:t>
            </w:r>
          </w:p>
          <w:p w14:paraId="45A3A4D6" w14:textId="77777777" w:rsidR="00714787" w:rsidRPr="001305A0" w:rsidRDefault="00714787" w:rsidP="009E59C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306" w:type="dxa"/>
          </w:tcPr>
          <w:p w14:paraId="31F77445" w14:textId="77777777" w:rsidR="00714787" w:rsidRPr="001305A0" w:rsidRDefault="00714787" w:rsidP="009E59C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sz w:val="24"/>
                <w:szCs w:val="24"/>
              </w:rPr>
              <w:t>Please attach.</w:t>
            </w:r>
          </w:p>
        </w:tc>
      </w:tr>
      <w:tr w:rsidR="00714787" w:rsidRPr="001305A0" w14:paraId="4BFF215D" w14:textId="77777777" w:rsidTr="00714787">
        <w:tc>
          <w:tcPr>
            <w:tcW w:w="3936" w:type="dxa"/>
          </w:tcPr>
          <w:p w14:paraId="57FB445F" w14:textId="77777777" w:rsidR="00714787" w:rsidRPr="001305A0" w:rsidRDefault="00714787" w:rsidP="0071478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LETTER OF ENDORSEMENT FROM HEAD OF NOMINATING ORGANISATION </w:t>
            </w:r>
          </w:p>
        </w:tc>
        <w:tc>
          <w:tcPr>
            <w:tcW w:w="5306" w:type="dxa"/>
          </w:tcPr>
          <w:p w14:paraId="5D7AD30A" w14:textId="77777777" w:rsidR="00714787" w:rsidRPr="001305A0" w:rsidRDefault="00714787" w:rsidP="007147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05A0">
              <w:rPr>
                <w:rFonts w:asciiTheme="minorHAnsi" w:hAnsiTheme="minorHAnsi" w:cstheme="minorHAnsi"/>
                <w:sz w:val="24"/>
                <w:szCs w:val="24"/>
              </w:rPr>
              <w:t>Please attach.</w:t>
            </w:r>
          </w:p>
        </w:tc>
      </w:tr>
    </w:tbl>
    <w:p w14:paraId="17612CBB" w14:textId="77777777" w:rsidR="00A74924" w:rsidRDefault="00A74924" w:rsidP="00A74924">
      <w:pPr>
        <w:rPr>
          <w:rFonts w:asciiTheme="minorHAnsi" w:hAnsiTheme="minorHAnsi" w:cstheme="minorHAnsi"/>
          <w:sz w:val="24"/>
          <w:szCs w:val="24"/>
        </w:rPr>
      </w:pPr>
    </w:p>
    <w:p w14:paraId="705C17DE" w14:textId="77777777" w:rsidR="00A74924" w:rsidRDefault="00A74924" w:rsidP="00A74924">
      <w:pPr>
        <w:rPr>
          <w:rFonts w:asciiTheme="minorHAnsi" w:hAnsiTheme="minorHAnsi" w:cstheme="minorHAnsi"/>
          <w:sz w:val="24"/>
          <w:szCs w:val="24"/>
        </w:rPr>
      </w:pPr>
    </w:p>
    <w:p w14:paraId="3488E089" w14:textId="049CF856" w:rsidR="00A74924" w:rsidRPr="00A74924" w:rsidRDefault="00A74924" w:rsidP="00A74924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A74924">
        <w:rPr>
          <w:rFonts w:asciiTheme="minorHAnsi" w:hAnsiTheme="minorHAnsi" w:cstheme="minorHAnsi"/>
          <w:b/>
          <w:bCs/>
          <w:sz w:val="24"/>
          <w:szCs w:val="24"/>
        </w:rPr>
        <w:t>Contact details</w:t>
      </w:r>
    </w:p>
    <w:p w14:paraId="2BD04EA0" w14:textId="3222DECA" w:rsidR="00A74924" w:rsidRDefault="00A74924" w:rsidP="00A7492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Address: 512, Thomson Road, #08-00, Singapore 298136 </w:t>
      </w:r>
      <w:r w:rsidR="00B25C74">
        <w:rPr>
          <w:rFonts w:asciiTheme="minorHAnsi" w:hAnsiTheme="minorHAnsi" w:cstheme="minorHAnsi"/>
          <w:sz w:val="24"/>
          <w:szCs w:val="24"/>
        </w:rPr>
        <w:br/>
      </w:r>
      <w:r>
        <w:rPr>
          <w:rFonts w:asciiTheme="minorHAnsi" w:hAnsiTheme="minorHAnsi" w:cstheme="minorHAnsi"/>
          <w:sz w:val="24"/>
          <w:szCs w:val="24"/>
        </w:rPr>
        <w:t>(Attn: International Relations Division)</w:t>
      </w:r>
    </w:p>
    <w:p w14:paraId="16205C05" w14:textId="7621FA79" w:rsidR="00A74924" w:rsidRDefault="00A74924" w:rsidP="00A7492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Email address: </w:t>
      </w:r>
      <w:hyperlink r:id="rId8" w:history="1">
        <w:r w:rsidRPr="00F456F9">
          <w:rPr>
            <w:rStyle w:val="Hyperlink"/>
            <w:rFonts w:asciiTheme="minorHAnsi" w:hAnsiTheme="minorHAnsi" w:cstheme="minorHAnsi"/>
            <w:sz w:val="24"/>
            <w:szCs w:val="24"/>
          </w:rPr>
          <w:t>MSF-IR@msf.gov.sg</w:t>
        </w:r>
      </w:hyperlink>
    </w:p>
    <w:p w14:paraId="3BB11C11" w14:textId="77777777" w:rsidR="00A74924" w:rsidRDefault="00A74924" w:rsidP="00A74924">
      <w:pPr>
        <w:rPr>
          <w:rFonts w:asciiTheme="minorHAnsi" w:hAnsiTheme="minorHAnsi" w:cstheme="minorHAnsi"/>
          <w:sz w:val="24"/>
          <w:szCs w:val="24"/>
        </w:rPr>
      </w:pPr>
    </w:p>
    <w:p w14:paraId="2EE4DE6E" w14:textId="06C58346" w:rsidR="00A74924" w:rsidRPr="001305A0" w:rsidRDefault="00A74924" w:rsidP="00A74924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****</w:t>
      </w:r>
    </w:p>
    <w:sectPr w:rsidR="00A74924" w:rsidRPr="001305A0" w:rsidSect="00A65D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93C9B9" w14:textId="77777777" w:rsidR="00F3585B" w:rsidRDefault="00F3585B" w:rsidP="0024021F">
      <w:r>
        <w:separator/>
      </w:r>
    </w:p>
  </w:endnote>
  <w:endnote w:type="continuationSeparator" w:id="0">
    <w:p w14:paraId="0C505067" w14:textId="77777777" w:rsidR="00F3585B" w:rsidRDefault="00F3585B" w:rsidP="00240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687A1" w14:textId="77777777" w:rsidR="00F3585B" w:rsidRDefault="00F3585B" w:rsidP="0024021F">
      <w:r>
        <w:separator/>
      </w:r>
    </w:p>
  </w:footnote>
  <w:footnote w:type="continuationSeparator" w:id="0">
    <w:p w14:paraId="1EF6428F" w14:textId="77777777" w:rsidR="00F3585B" w:rsidRDefault="00F3585B" w:rsidP="00240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C50277"/>
    <w:multiLevelType w:val="hybridMultilevel"/>
    <w:tmpl w:val="3D402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A6BFC"/>
    <w:multiLevelType w:val="hybridMultilevel"/>
    <w:tmpl w:val="CC90530E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4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99564284">
    <w:abstractNumId w:val="0"/>
  </w:num>
  <w:num w:numId="2" w16cid:durableId="21195178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87"/>
    <w:rsid w:val="00066D97"/>
    <w:rsid w:val="001305A0"/>
    <w:rsid w:val="001A507F"/>
    <w:rsid w:val="0024021F"/>
    <w:rsid w:val="00242D0A"/>
    <w:rsid w:val="00283825"/>
    <w:rsid w:val="002A4AB7"/>
    <w:rsid w:val="002E0067"/>
    <w:rsid w:val="002F09B9"/>
    <w:rsid w:val="00417CAE"/>
    <w:rsid w:val="004D7D5A"/>
    <w:rsid w:val="00532C72"/>
    <w:rsid w:val="00540258"/>
    <w:rsid w:val="00575C84"/>
    <w:rsid w:val="005B4AA2"/>
    <w:rsid w:val="006331EB"/>
    <w:rsid w:val="006967F3"/>
    <w:rsid w:val="006C44CE"/>
    <w:rsid w:val="00714787"/>
    <w:rsid w:val="00776404"/>
    <w:rsid w:val="007910EF"/>
    <w:rsid w:val="007E5D4D"/>
    <w:rsid w:val="00853FCE"/>
    <w:rsid w:val="00980746"/>
    <w:rsid w:val="00A437F3"/>
    <w:rsid w:val="00A65D71"/>
    <w:rsid w:val="00A74924"/>
    <w:rsid w:val="00AE6B70"/>
    <w:rsid w:val="00B25C74"/>
    <w:rsid w:val="00B30BEE"/>
    <w:rsid w:val="00B61524"/>
    <w:rsid w:val="00B813DF"/>
    <w:rsid w:val="00B950EC"/>
    <w:rsid w:val="00BD6F87"/>
    <w:rsid w:val="00EA7F6E"/>
    <w:rsid w:val="00EC2E49"/>
    <w:rsid w:val="00F3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F4EFA"/>
  <w15:docId w15:val="{A405BF14-214E-49C9-8940-35F5E2DE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787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787"/>
    <w:pPr>
      <w:ind w:left="720"/>
    </w:pPr>
  </w:style>
  <w:style w:type="table" w:styleId="TableGrid">
    <w:name w:val="Table Grid"/>
    <w:basedOn w:val="TableNormal"/>
    <w:uiPriority w:val="59"/>
    <w:rsid w:val="00714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49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2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F-IR@msf.gov.s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1E0DD-C40D-4BE2-85C8-89D3F429D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</dc:creator>
  <cp:lastModifiedBy>Jolynn ANG (MSF)</cp:lastModifiedBy>
  <cp:revision>3</cp:revision>
  <dcterms:created xsi:type="dcterms:W3CDTF">2025-01-21T04:47:00Z</dcterms:created>
  <dcterms:modified xsi:type="dcterms:W3CDTF">2025-01-21T04:49:00Z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288355-fb4c-44cd-b9ca-40cfc2aee5f8_Enabled">
    <vt:lpwstr>true</vt:lpwstr>
  </property>
  <property fmtid="{D5CDD505-2E9C-101B-9397-08002B2CF9AE}" pid="3" name="MSIP_Label_4f288355-fb4c-44cd-b9ca-40cfc2aee5f8_SetDate">
    <vt:lpwstr>2022-01-17T07:10:22Z</vt:lpwstr>
  </property>
  <property fmtid="{D5CDD505-2E9C-101B-9397-08002B2CF9AE}" pid="4" name="MSIP_Label_4f288355-fb4c-44cd-b9ca-40cfc2aee5f8_Method">
    <vt:lpwstr>Standard</vt:lpwstr>
  </property>
  <property fmtid="{D5CDD505-2E9C-101B-9397-08002B2CF9AE}" pid="5" name="MSIP_Label_4f288355-fb4c-44cd-b9ca-40cfc2aee5f8_Name">
    <vt:lpwstr>Non Sensitive_1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ActionId">
    <vt:lpwstr>a0c40f7f-8e15-4648-aa54-ea18a3718391</vt:lpwstr>
  </property>
  <property fmtid="{D5CDD505-2E9C-101B-9397-08002B2CF9AE}" pid="8" name="MSIP_Label_4f288355-fb4c-44cd-b9ca-40cfc2aee5f8_ContentBits">
    <vt:lpwstr>0</vt:lpwstr>
  </property>
</Properties>
</file>