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CF332" w14:textId="77777777" w:rsidR="00714787" w:rsidRPr="001305A0" w:rsidRDefault="00714787" w:rsidP="00714787">
      <w:pPr>
        <w:jc w:val="center"/>
        <w:rPr>
          <w:rFonts w:asciiTheme="minorHAnsi" w:hAnsiTheme="minorHAnsi" w:cstheme="minorHAnsi"/>
          <w:sz w:val="24"/>
          <w:szCs w:val="24"/>
        </w:rPr>
      </w:pPr>
      <w:r w:rsidRPr="001305A0">
        <w:rPr>
          <w:rFonts w:asciiTheme="minorHAnsi" w:hAnsiTheme="minorHAnsi" w:cstheme="minorHAnsi"/>
          <w:b/>
          <w:bCs/>
          <w:sz w:val="24"/>
          <w:szCs w:val="24"/>
        </w:rPr>
        <w:t>NOMINATION FORM</w:t>
      </w:r>
    </w:p>
    <w:p w14:paraId="506AB4E2" w14:textId="198594EB" w:rsidR="00714787" w:rsidRPr="001305A0" w:rsidRDefault="00714787" w:rsidP="00714787">
      <w:pPr>
        <w:jc w:val="center"/>
        <w:rPr>
          <w:rFonts w:asciiTheme="minorHAnsi" w:hAnsiTheme="minorHAnsi" w:cstheme="minorHAnsi"/>
          <w:sz w:val="24"/>
          <w:szCs w:val="24"/>
        </w:rPr>
      </w:pPr>
      <w:r w:rsidRPr="001305A0">
        <w:rPr>
          <w:rFonts w:asciiTheme="minorHAnsi" w:hAnsiTheme="minorHAnsi" w:cstheme="minorHAnsi"/>
          <w:b/>
          <w:bCs/>
          <w:sz w:val="24"/>
          <w:szCs w:val="24"/>
        </w:rPr>
        <w:t>(Singapore Government</w:t>
      </w:r>
      <w:r w:rsidR="00417CAE">
        <w:rPr>
          <w:rFonts w:asciiTheme="minorHAnsi" w:hAnsiTheme="minorHAnsi" w:cstheme="minorHAnsi"/>
          <w:b/>
          <w:bCs/>
          <w:sz w:val="24"/>
          <w:szCs w:val="24"/>
        </w:rPr>
        <w:t>’s</w:t>
      </w:r>
      <w:r w:rsidRPr="001305A0">
        <w:rPr>
          <w:rFonts w:asciiTheme="minorHAnsi" w:hAnsiTheme="minorHAnsi" w:cstheme="minorHAnsi"/>
          <w:b/>
          <w:bCs/>
          <w:sz w:val="24"/>
          <w:szCs w:val="24"/>
        </w:rPr>
        <w:t xml:space="preserve"> Representative to the ACWC for </w:t>
      </w:r>
      <w:r w:rsidR="00257E03">
        <w:rPr>
          <w:rFonts w:asciiTheme="minorHAnsi" w:hAnsiTheme="minorHAnsi" w:cstheme="minorHAnsi"/>
          <w:b/>
          <w:bCs/>
          <w:sz w:val="24"/>
          <w:szCs w:val="24"/>
        </w:rPr>
        <w:t>Women</w:t>
      </w:r>
      <w:r w:rsidRPr="001305A0">
        <w:rPr>
          <w:rFonts w:asciiTheme="minorHAnsi" w:hAnsiTheme="minorHAnsi" w:cstheme="minorHAnsi"/>
          <w:b/>
          <w:bCs/>
          <w:sz w:val="24"/>
          <w:szCs w:val="24"/>
        </w:rPr>
        <w:t>’s Rights)</w:t>
      </w:r>
    </w:p>
    <w:p w14:paraId="28AA1559" w14:textId="77777777" w:rsidR="00714787" w:rsidRPr="001305A0" w:rsidRDefault="00714787" w:rsidP="0071478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001C99B" w14:textId="77777777" w:rsidR="00714787" w:rsidRPr="00B25C74" w:rsidRDefault="00714787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 w:rsidRPr="00B25C74">
        <w:rPr>
          <w:rFonts w:asciiTheme="minorHAnsi" w:hAnsiTheme="minorHAnsi" w:cstheme="minorHAnsi"/>
          <w:bCs/>
          <w:sz w:val="24"/>
          <w:szCs w:val="24"/>
        </w:rPr>
        <w:t>1</w:t>
      </w:r>
      <w:r w:rsidRPr="00B25C74">
        <w:rPr>
          <w:rFonts w:asciiTheme="minorHAnsi" w:hAnsiTheme="minorHAnsi" w:cstheme="minorHAnsi"/>
          <w:bCs/>
          <w:sz w:val="24"/>
          <w:szCs w:val="24"/>
        </w:rPr>
        <w:tab/>
      </w:r>
      <w:r w:rsidRPr="00B25C74">
        <w:rPr>
          <w:rFonts w:asciiTheme="minorHAnsi" w:hAnsiTheme="minorHAnsi" w:cstheme="minorHAnsi"/>
          <w:sz w:val="24"/>
          <w:szCs w:val="24"/>
        </w:rPr>
        <w:t>Please complete the form (no part to be left blank).</w:t>
      </w:r>
    </w:p>
    <w:p w14:paraId="7FA003B7" w14:textId="77777777" w:rsidR="00714787" w:rsidRPr="00B25C74" w:rsidRDefault="00714787" w:rsidP="00853FC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BB7D77" w14:textId="77777777" w:rsidR="00714787" w:rsidRPr="00B25C74" w:rsidRDefault="00714787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 w:rsidRPr="00B25C74">
        <w:rPr>
          <w:rFonts w:asciiTheme="minorHAnsi" w:hAnsiTheme="minorHAnsi" w:cstheme="minorHAnsi"/>
          <w:sz w:val="24"/>
          <w:szCs w:val="24"/>
        </w:rPr>
        <w:t>2</w:t>
      </w:r>
      <w:r w:rsidRPr="00B25C74">
        <w:rPr>
          <w:rFonts w:asciiTheme="minorHAnsi" w:hAnsiTheme="minorHAnsi" w:cstheme="minorHAnsi"/>
          <w:sz w:val="24"/>
          <w:szCs w:val="24"/>
        </w:rPr>
        <w:tab/>
        <w:t>Please use one form per nomination; duplicate this form should you have more than one nomination.</w:t>
      </w:r>
    </w:p>
    <w:p w14:paraId="0BC90CFC" w14:textId="77777777" w:rsidR="00714787" w:rsidRPr="00B25C74" w:rsidRDefault="00714787" w:rsidP="00853FC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2A065F1" w14:textId="57F47F79" w:rsidR="00714787" w:rsidRPr="00B25C74" w:rsidRDefault="00714787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 w:rsidRPr="00B25C74">
        <w:rPr>
          <w:rFonts w:asciiTheme="minorHAnsi" w:hAnsiTheme="minorHAnsi" w:cstheme="minorHAnsi"/>
          <w:sz w:val="24"/>
          <w:szCs w:val="24"/>
        </w:rPr>
        <w:t>3</w:t>
      </w:r>
      <w:r w:rsidRPr="00B25C74">
        <w:rPr>
          <w:rFonts w:asciiTheme="minorHAnsi" w:hAnsiTheme="minorHAnsi" w:cstheme="minorHAnsi"/>
          <w:sz w:val="24"/>
          <w:szCs w:val="24"/>
        </w:rPr>
        <w:tab/>
        <w:t>Nomination form should be accompanied by a letter of endorsement signed by the head of the nominating organisation.</w:t>
      </w:r>
    </w:p>
    <w:p w14:paraId="0E73B0C9" w14:textId="77777777" w:rsidR="00714787" w:rsidRPr="00B25C74" w:rsidRDefault="00714787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 w:rsidRPr="00B25C74">
        <w:rPr>
          <w:rFonts w:asciiTheme="minorHAnsi" w:hAnsiTheme="minorHAnsi" w:cstheme="minorHAnsi"/>
          <w:sz w:val="24"/>
          <w:szCs w:val="24"/>
        </w:rPr>
        <w:t> </w:t>
      </w:r>
    </w:p>
    <w:p w14:paraId="0751C798" w14:textId="643D7DAE" w:rsidR="004D7D5A" w:rsidRPr="00B25C74" w:rsidRDefault="001305A0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 w:rsidRPr="00B25C74">
        <w:rPr>
          <w:rFonts w:asciiTheme="minorHAnsi" w:hAnsiTheme="minorHAnsi" w:cstheme="minorHAnsi"/>
          <w:sz w:val="24"/>
          <w:szCs w:val="24"/>
        </w:rPr>
        <w:t>4</w:t>
      </w:r>
      <w:r w:rsidR="00714787" w:rsidRPr="00B25C74">
        <w:rPr>
          <w:rFonts w:asciiTheme="minorHAnsi" w:hAnsiTheme="minorHAnsi" w:cstheme="minorHAnsi"/>
          <w:sz w:val="24"/>
          <w:szCs w:val="24"/>
        </w:rPr>
        <w:tab/>
        <w:t>Nominees must meet the following criteria:</w:t>
      </w:r>
    </w:p>
    <w:p w14:paraId="6BFD8921" w14:textId="77777777" w:rsidR="00B25C74" w:rsidRPr="00B25C74" w:rsidRDefault="00B25C74" w:rsidP="00853FC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75145ED" w14:textId="050593BE" w:rsidR="00B25C74" w:rsidRPr="00B25C74" w:rsidRDefault="00B25C74" w:rsidP="00B25C74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Theme="minorHAnsi" w:hAnsiTheme="minorHAnsi" w:cstheme="minorHAnsi"/>
          <w:sz w:val="24"/>
          <w:szCs w:val="24"/>
          <w:lang w:eastAsia="en-SG"/>
        </w:rPr>
      </w:pPr>
      <w:r w:rsidRPr="00B25C74">
        <w:rPr>
          <w:rFonts w:asciiTheme="minorHAnsi" w:hAnsiTheme="minorHAnsi" w:cstheme="minorHAnsi"/>
          <w:sz w:val="24"/>
          <w:szCs w:val="24"/>
          <w:lang w:eastAsia="en-SG"/>
        </w:rPr>
        <w:t xml:space="preserve">Be a Singapore citizen with good standing among </w:t>
      </w:r>
      <w:r w:rsidR="00257E03">
        <w:rPr>
          <w:rFonts w:asciiTheme="minorHAnsi" w:hAnsiTheme="minorHAnsi" w:cstheme="minorHAnsi"/>
          <w:sz w:val="24"/>
          <w:szCs w:val="24"/>
          <w:lang w:eastAsia="en-SG"/>
        </w:rPr>
        <w:t>women</w:t>
      </w:r>
      <w:r w:rsidRPr="00B25C74">
        <w:rPr>
          <w:rFonts w:asciiTheme="minorHAnsi" w:hAnsiTheme="minorHAnsi" w:cstheme="minorHAnsi"/>
          <w:sz w:val="24"/>
          <w:szCs w:val="24"/>
          <w:lang w:eastAsia="en-SG"/>
        </w:rPr>
        <w:t>’s groups in Singapore.</w:t>
      </w:r>
    </w:p>
    <w:p w14:paraId="03F483EC" w14:textId="50CDBADC" w:rsidR="00B25C74" w:rsidRPr="00B25C74" w:rsidRDefault="00B25C74" w:rsidP="00B25C74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Theme="minorHAnsi" w:hAnsiTheme="minorHAnsi" w:cstheme="minorHAnsi"/>
          <w:sz w:val="24"/>
          <w:szCs w:val="24"/>
          <w:lang w:eastAsia="en-SG"/>
        </w:rPr>
      </w:pPr>
      <w:r w:rsidRPr="00B25C74">
        <w:rPr>
          <w:rFonts w:asciiTheme="minorHAnsi" w:hAnsiTheme="minorHAnsi" w:cstheme="minorHAnsi"/>
          <w:sz w:val="24"/>
          <w:szCs w:val="24"/>
          <w:lang w:eastAsia="en-SG"/>
        </w:rPr>
        <w:t xml:space="preserve">Possess experience in dealing with </w:t>
      </w:r>
      <w:r w:rsidR="00257E03">
        <w:rPr>
          <w:rFonts w:asciiTheme="minorHAnsi" w:hAnsiTheme="minorHAnsi" w:cstheme="minorHAnsi"/>
          <w:sz w:val="24"/>
          <w:szCs w:val="24"/>
          <w:lang w:eastAsia="en-SG"/>
        </w:rPr>
        <w:t>women</w:t>
      </w:r>
      <w:r w:rsidRPr="00B25C74">
        <w:rPr>
          <w:rFonts w:asciiTheme="minorHAnsi" w:hAnsiTheme="minorHAnsi" w:cstheme="minorHAnsi"/>
          <w:sz w:val="24"/>
          <w:szCs w:val="24"/>
          <w:lang w:eastAsia="en-SG"/>
        </w:rPr>
        <w:t>-related issues and be capable of participating in international discussions and debates, while objectively representing Singapore’s position and interests.</w:t>
      </w:r>
    </w:p>
    <w:p w14:paraId="56759AB9" w14:textId="77777777" w:rsidR="00B25C74" w:rsidRPr="00B25C74" w:rsidRDefault="00B25C74" w:rsidP="00B25C74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Theme="minorHAnsi" w:hAnsiTheme="minorHAnsi" w:cstheme="minorHAnsi"/>
          <w:sz w:val="24"/>
          <w:szCs w:val="24"/>
          <w:lang w:eastAsia="en-SG"/>
        </w:rPr>
      </w:pPr>
      <w:r w:rsidRPr="00B25C74">
        <w:rPr>
          <w:rFonts w:asciiTheme="minorHAnsi" w:hAnsiTheme="minorHAnsi" w:cstheme="minorHAnsi"/>
          <w:sz w:val="24"/>
          <w:szCs w:val="24"/>
          <w:lang w:eastAsia="en-SG"/>
        </w:rPr>
        <w:t>Demonstrate a good understanding of the ASEAN region’s complexities, including the diversity of people, cultures and political systems, as well as ASEAN’s cooperation efforts.</w:t>
      </w:r>
    </w:p>
    <w:p w14:paraId="78BD8891" w14:textId="77777777" w:rsidR="00B25C74" w:rsidRPr="00B25C74" w:rsidRDefault="00B25C74" w:rsidP="00B25C74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Theme="minorHAnsi" w:hAnsiTheme="minorHAnsi" w:cstheme="minorHAnsi"/>
          <w:sz w:val="24"/>
          <w:szCs w:val="24"/>
          <w:lang w:eastAsia="en-SG"/>
        </w:rPr>
      </w:pPr>
      <w:r w:rsidRPr="00B25C74">
        <w:rPr>
          <w:rFonts w:asciiTheme="minorHAnsi" w:hAnsiTheme="minorHAnsi" w:cstheme="minorHAnsi"/>
          <w:sz w:val="24"/>
          <w:szCs w:val="24"/>
          <w:lang w:eastAsia="en-SG"/>
        </w:rPr>
        <w:t>Be nominated by an organisation whose work aligns with the ACWC’s objectives.</w:t>
      </w:r>
    </w:p>
    <w:p w14:paraId="42572106" w14:textId="1A2D08F5" w:rsidR="00714787" w:rsidRPr="00B25C74" w:rsidRDefault="00714787" w:rsidP="00B25C7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F4E2792" w14:textId="48DCAF37" w:rsidR="006967F3" w:rsidRPr="00B25C74" w:rsidRDefault="00B30BEE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5</w:t>
      </w:r>
      <w:r w:rsidR="006967F3" w:rsidRPr="00B25C74">
        <w:rPr>
          <w:rFonts w:asciiTheme="minorHAnsi" w:hAnsiTheme="minorHAnsi" w:cstheme="minorHAnsi"/>
          <w:sz w:val="24"/>
          <w:szCs w:val="24"/>
        </w:rPr>
        <w:tab/>
        <w:t xml:space="preserve">Nomination(s) should </w:t>
      </w:r>
      <w:r w:rsidR="006967F3" w:rsidRPr="00B25C74">
        <w:rPr>
          <w:rFonts w:asciiTheme="minorHAnsi" w:hAnsiTheme="minorHAnsi" w:cstheme="minorHAnsi"/>
          <w:bCs/>
          <w:sz w:val="24"/>
          <w:szCs w:val="24"/>
        </w:rPr>
        <w:t>be submitted</w:t>
      </w:r>
      <w:r w:rsidR="006967F3" w:rsidRPr="00B25C74">
        <w:rPr>
          <w:rFonts w:asciiTheme="minorHAnsi" w:hAnsiTheme="minorHAnsi" w:cstheme="minorHAnsi"/>
          <w:sz w:val="24"/>
          <w:szCs w:val="24"/>
        </w:rPr>
        <w:t xml:space="preserve"> </w:t>
      </w:r>
      <w:r w:rsidR="006967F3" w:rsidRPr="00B25C74">
        <w:rPr>
          <w:rFonts w:asciiTheme="minorHAnsi" w:hAnsiTheme="minorHAnsi" w:cstheme="minorHAnsi"/>
          <w:bCs/>
          <w:sz w:val="24"/>
          <w:szCs w:val="24"/>
        </w:rPr>
        <w:t>via email, post or hand-delivered</w:t>
      </w:r>
      <w:r w:rsidR="006967F3" w:rsidRPr="00B25C74">
        <w:rPr>
          <w:rFonts w:asciiTheme="minorHAnsi" w:hAnsiTheme="minorHAnsi" w:cstheme="minorHAnsi"/>
          <w:sz w:val="24"/>
          <w:szCs w:val="24"/>
        </w:rPr>
        <w:t xml:space="preserve"> to </w:t>
      </w:r>
      <w:r w:rsidR="006967F3" w:rsidRPr="00B25C74">
        <w:rPr>
          <w:rFonts w:asciiTheme="minorHAnsi" w:hAnsiTheme="minorHAnsi" w:cstheme="minorHAnsi"/>
          <w:sz w:val="24"/>
          <w:szCs w:val="24"/>
          <w:lang w:eastAsia="en-SG"/>
        </w:rPr>
        <w:t>the International Relation</w:t>
      </w:r>
      <w:r w:rsidR="006967F3" w:rsidRPr="00EC7AC0">
        <w:rPr>
          <w:rFonts w:asciiTheme="minorHAnsi" w:hAnsiTheme="minorHAnsi" w:cstheme="minorHAnsi"/>
          <w:sz w:val="24"/>
          <w:szCs w:val="24"/>
          <w:lang w:eastAsia="en-SG"/>
        </w:rPr>
        <w:t xml:space="preserve">s Division of the Ministry of Social and Family Development </w:t>
      </w:r>
      <w:r w:rsidR="00532C72" w:rsidRPr="00EC7AC0">
        <w:rPr>
          <w:rFonts w:asciiTheme="minorHAnsi" w:hAnsiTheme="minorHAnsi" w:cstheme="minorHAnsi"/>
          <w:sz w:val="24"/>
          <w:szCs w:val="24"/>
          <w:lang w:eastAsia="en-SG"/>
        </w:rPr>
        <w:t>by</w:t>
      </w:r>
      <w:r w:rsidR="006967F3" w:rsidRPr="00EC7AC0">
        <w:rPr>
          <w:rFonts w:asciiTheme="minorHAnsi" w:hAnsiTheme="minorHAnsi" w:cstheme="minorHAnsi"/>
          <w:sz w:val="24"/>
          <w:szCs w:val="24"/>
          <w:lang w:eastAsia="en-SG"/>
        </w:rPr>
        <w:t xml:space="preserve"> </w:t>
      </w:r>
      <w:r w:rsidR="00EC7AC0" w:rsidRPr="00EC7AC0">
        <w:rPr>
          <w:rFonts w:asciiTheme="minorHAnsi" w:hAnsiTheme="minorHAnsi" w:cstheme="minorHAnsi"/>
          <w:sz w:val="24"/>
          <w:szCs w:val="24"/>
          <w:lang w:eastAsia="en-SG"/>
        </w:rPr>
        <w:t>Monday</w:t>
      </w:r>
      <w:r w:rsidR="006967F3" w:rsidRPr="00EC7AC0">
        <w:rPr>
          <w:rFonts w:asciiTheme="minorHAnsi" w:hAnsiTheme="minorHAnsi" w:cstheme="minorHAnsi"/>
          <w:sz w:val="24"/>
          <w:szCs w:val="24"/>
          <w:lang w:eastAsia="en-SG"/>
        </w:rPr>
        <w:t xml:space="preserve">, </w:t>
      </w:r>
      <w:r w:rsidR="00EC7AC0" w:rsidRPr="00EC7AC0">
        <w:rPr>
          <w:rFonts w:asciiTheme="minorHAnsi" w:hAnsiTheme="minorHAnsi" w:cstheme="minorHAnsi"/>
          <w:b/>
          <w:bCs/>
          <w:sz w:val="24"/>
          <w:szCs w:val="24"/>
          <w:lang w:eastAsia="en-SG"/>
        </w:rPr>
        <w:t>4 May</w:t>
      </w:r>
      <w:r w:rsidR="00B25C74" w:rsidRPr="00EC7AC0">
        <w:rPr>
          <w:rFonts w:asciiTheme="minorHAnsi" w:hAnsiTheme="minorHAnsi" w:cstheme="minorHAnsi"/>
          <w:b/>
          <w:bCs/>
          <w:sz w:val="24"/>
          <w:szCs w:val="24"/>
          <w:lang w:eastAsia="en-SG"/>
        </w:rPr>
        <w:t xml:space="preserve"> 202</w:t>
      </w:r>
      <w:r w:rsidR="00257E03" w:rsidRPr="00EC7AC0">
        <w:rPr>
          <w:rFonts w:asciiTheme="minorHAnsi" w:hAnsiTheme="minorHAnsi" w:cstheme="minorHAnsi"/>
          <w:b/>
          <w:bCs/>
          <w:sz w:val="24"/>
          <w:szCs w:val="24"/>
          <w:lang w:eastAsia="en-SG"/>
        </w:rPr>
        <w:t>6</w:t>
      </w:r>
      <w:r w:rsidR="00BD6F87" w:rsidRPr="00EC7AC0">
        <w:rPr>
          <w:rFonts w:asciiTheme="minorHAnsi" w:hAnsiTheme="minorHAnsi" w:cstheme="minorHAnsi"/>
          <w:b/>
          <w:bCs/>
          <w:sz w:val="24"/>
          <w:szCs w:val="24"/>
          <w:lang w:eastAsia="en-SG"/>
        </w:rPr>
        <w:t>, 12pm</w:t>
      </w:r>
      <w:r w:rsidR="006967F3" w:rsidRPr="00EC7AC0">
        <w:rPr>
          <w:rFonts w:asciiTheme="minorHAnsi" w:hAnsiTheme="minorHAnsi" w:cstheme="minorHAnsi"/>
          <w:sz w:val="24"/>
          <w:szCs w:val="24"/>
          <w:lang w:eastAsia="en-SG"/>
        </w:rPr>
        <w:t>.</w:t>
      </w:r>
    </w:p>
    <w:p w14:paraId="239AAB7D" w14:textId="03DF55F1" w:rsidR="00714787" w:rsidRPr="001305A0" w:rsidRDefault="00714787" w:rsidP="006967F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FB198BF" w14:textId="5B22414C" w:rsidR="00714787" w:rsidRPr="001305A0" w:rsidRDefault="00B30BEE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6</w:t>
      </w:r>
      <w:r w:rsidR="00714787" w:rsidRPr="001305A0">
        <w:rPr>
          <w:rFonts w:asciiTheme="minorHAnsi" w:hAnsiTheme="minorHAnsi" w:cstheme="minorHAnsi"/>
          <w:sz w:val="24"/>
          <w:szCs w:val="24"/>
        </w:rPr>
        <w:tab/>
        <w:t>As members of the ACWC represent the respective governments of ASEAN Member States, the Singapore Government</w:t>
      </w:r>
      <w:r w:rsidR="005B4AA2">
        <w:rPr>
          <w:rFonts w:asciiTheme="minorHAnsi" w:hAnsiTheme="minorHAnsi" w:cstheme="minorHAnsi"/>
          <w:sz w:val="24"/>
          <w:szCs w:val="24"/>
        </w:rPr>
        <w:t>’s</w:t>
      </w:r>
      <w:r w:rsidR="00714787" w:rsidRPr="001305A0">
        <w:rPr>
          <w:rFonts w:asciiTheme="minorHAnsi" w:hAnsiTheme="minorHAnsi" w:cstheme="minorHAnsi"/>
          <w:sz w:val="24"/>
          <w:szCs w:val="24"/>
        </w:rPr>
        <w:t xml:space="preserve"> Representative for</w:t>
      </w:r>
      <w:r w:rsidR="00B25C74">
        <w:rPr>
          <w:rFonts w:asciiTheme="minorHAnsi" w:hAnsiTheme="minorHAnsi" w:cstheme="minorHAnsi"/>
          <w:sz w:val="24"/>
          <w:szCs w:val="24"/>
        </w:rPr>
        <w:t xml:space="preserve"> </w:t>
      </w:r>
      <w:r w:rsidR="00257E03">
        <w:rPr>
          <w:rFonts w:asciiTheme="minorHAnsi" w:hAnsiTheme="minorHAnsi" w:cstheme="minorHAnsi"/>
          <w:sz w:val="24"/>
          <w:szCs w:val="24"/>
        </w:rPr>
        <w:t>Women’</w:t>
      </w:r>
      <w:r w:rsidR="00714787" w:rsidRPr="001305A0">
        <w:rPr>
          <w:rFonts w:asciiTheme="minorHAnsi" w:hAnsiTheme="minorHAnsi" w:cstheme="minorHAnsi"/>
          <w:sz w:val="24"/>
          <w:szCs w:val="24"/>
        </w:rPr>
        <w:t xml:space="preserve">s Rights will be selected by the Singapore </w:t>
      </w:r>
      <w:r w:rsidR="005B4AA2">
        <w:rPr>
          <w:rFonts w:asciiTheme="minorHAnsi" w:hAnsiTheme="minorHAnsi" w:cstheme="minorHAnsi"/>
          <w:sz w:val="24"/>
          <w:szCs w:val="24"/>
        </w:rPr>
        <w:t>G</w:t>
      </w:r>
      <w:r w:rsidR="00714787" w:rsidRPr="001305A0">
        <w:rPr>
          <w:rFonts w:asciiTheme="minorHAnsi" w:hAnsiTheme="minorHAnsi" w:cstheme="minorHAnsi"/>
          <w:sz w:val="24"/>
          <w:szCs w:val="24"/>
        </w:rPr>
        <w:t>overnment.</w:t>
      </w:r>
    </w:p>
    <w:p w14:paraId="2F61C376" w14:textId="77777777" w:rsidR="00EC2E49" w:rsidRPr="001305A0" w:rsidRDefault="00EC2E49" w:rsidP="00714787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2"/>
        <w:gridCol w:w="5154"/>
      </w:tblGrid>
      <w:tr w:rsidR="00714787" w:rsidRPr="001305A0" w14:paraId="759FE090" w14:textId="77777777" w:rsidTr="00714787">
        <w:tc>
          <w:tcPr>
            <w:tcW w:w="3936" w:type="dxa"/>
          </w:tcPr>
          <w:p w14:paraId="5B3DDC62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>NAME OF PROPOSER AND DESIGNATION</w:t>
            </w:r>
          </w:p>
          <w:p w14:paraId="6F3C8553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306" w:type="dxa"/>
          </w:tcPr>
          <w:p w14:paraId="7FD3A64D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4787" w:rsidRPr="001305A0" w14:paraId="23DED9DC" w14:textId="77777777" w:rsidTr="00714787">
        <w:tc>
          <w:tcPr>
            <w:tcW w:w="3936" w:type="dxa"/>
          </w:tcPr>
          <w:p w14:paraId="640731FF" w14:textId="77777777" w:rsidR="00257E03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CONTACT DETAILS </w:t>
            </w:r>
          </w:p>
          <w:p w14:paraId="1176F99D" w14:textId="4C2FE23E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>(phone and email)</w:t>
            </w:r>
          </w:p>
          <w:p w14:paraId="1C52B4E9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306" w:type="dxa"/>
          </w:tcPr>
          <w:p w14:paraId="2BF2FCF4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4787" w:rsidRPr="001305A0" w14:paraId="4F65A729" w14:textId="77777777" w:rsidTr="00714787">
        <w:tc>
          <w:tcPr>
            <w:tcW w:w="3936" w:type="dxa"/>
          </w:tcPr>
          <w:p w14:paraId="37588FC2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>NOMINATING ORGANISATION</w:t>
            </w:r>
          </w:p>
          <w:p w14:paraId="5B8FE037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306" w:type="dxa"/>
          </w:tcPr>
          <w:p w14:paraId="3999768C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4787" w:rsidRPr="001305A0" w14:paraId="585FA902" w14:textId="77777777" w:rsidTr="00714787">
        <w:tc>
          <w:tcPr>
            <w:tcW w:w="3936" w:type="dxa"/>
          </w:tcPr>
          <w:p w14:paraId="09CAA29E" w14:textId="77777777" w:rsidR="00714787" w:rsidRPr="001305A0" w:rsidRDefault="00714787" w:rsidP="002A4AB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NOMINEE’S NAME AND DESIGNATION </w:t>
            </w:r>
          </w:p>
          <w:p w14:paraId="3DCD4F41" w14:textId="77777777" w:rsidR="002A4AB7" w:rsidRPr="001305A0" w:rsidRDefault="002A4AB7" w:rsidP="002A4AB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306" w:type="dxa"/>
          </w:tcPr>
          <w:p w14:paraId="086651E0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4787" w:rsidRPr="001305A0" w14:paraId="511FF248" w14:textId="77777777" w:rsidTr="00714787">
        <w:tc>
          <w:tcPr>
            <w:tcW w:w="3936" w:type="dxa"/>
          </w:tcPr>
          <w:p w14:paraId="7D8FECEE" w14:textId="77777777" w:rsidR="00257E03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CONTACT DETAILS </w:t>
            </w:r>
          </w:p>
          <w:p w14:paraId="7E7653F0" w14:textId="0315FCCD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>(phone and email)</w:t>
            </w:r>
          </w:p>
        </w:tc>
        <w:tc>
          <w:tcPr>
            <w:tcW w:w="5306" w:type="dxa"/>
          </w:tcPr>
          <w:p w14:paraId="1C7F0CEF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4787" w:rsidRPr="001305A0" w14:paraId="4D83511F" w14:textId="77777777" w:rsidTr="00714787">
        <w:tc>
          <w:tcPr>
            <w:tcW w:w="3936" w:type="dxa"/>
          </w:tcPr>
          <w:p w14:paraId="519E9C9B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REASONS FOR SELECTION OF CANDIDATE</w:t>
            </w:r>
          </w:p>
          <w:p w14:paraId="4CEAC817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306" w:type="dxa"/>
          </w:tcPr>
          <w:p w14:paraId="660AF5C4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sz w:val="24"/>
                <w:szCs w:val="24"/>
              </w:rPr>
              <w:t>Please attach.</w:t>
            </w:r>
          </w:p>
        </w:tc>
      </w:tr>
      <w:tr w:rsidR="00714787" w:rsidRPr="001305A0" w14:paraId="7D343C53" w14:textId="77777777" w:rsidTr="00714787">
        <w:tc>
          <w:tcPr>
            <w:tcW w:w="3936" w:type="dxa"/>
          </w:tcPr>
          <w:p w14:paraId="41CBE1D6" w14:textId="77777777" w:rsidR="00714787" w:rsidRPr="001305A0" w:rsidRDefault="00714787" w:rsidP="009E59C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>NOMINEE’S CV</w:t>
            </w:r>
          </w:p>
          <w:p w14:paraId="45A3A4D6" w14:textId="77777777" w:rsidR="00714787" w:rsidRPr="001305A0" w:rsidRDefault="00714787" w:rsidP="009E59C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306" w:type="dxa"/>
          </w:tcPr>
          <w:p w14:paraId="31F77445" w14:textId="77777777" w:rsidR="00714787" w:rsidRPr="001305A0" w:rsidRDefault="00714787" w:rsidP="009E59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sz w:val="24"/>
                <w:szCs w:val="24"/>
              </w:rPr>
              <w:t>Please attach.</w:t>
            </w:r>
          </w:p>
        </w:tc>
      </w:tr>
      <w:tr w:rsidR="00714787" w:rsidRPr="001305A0" w14:paraId="4BFF215D" w14:textId="77777777" w:rsidTr="00714787">
        <w:tc>
          <w:tcPr>
            <w:tcW w:w="3936" w:type="dxa"/>
          </w:tcPr>
          <w:p w14:paraId="57FB445F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LETTER OF ENDORSEMENT FROM HEAD OF NOMINATING ORGANISATION </w:t>
            </w:r>
          </w:p>
        </w:tc>
        <w:tc>
          <w:tcPr>
            <w:tcW w:w="5306" w:type="dxa"/>
          </w:tcPr>
          <w:p w14:paraId="5D7AD30A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sz w:val="24"/>
                <w:szCs w:val="24"/>
              </w:rPr>
              <w:t>Please attach.</w:t>
            </w:r>
          </w:p>
        </w:tc>
      </w:tr>
    </w:tbl>
    <w:p w14:paraId="17612CBB" w14:textId="77777777" w:rsidR="00A74924" w:rsidRDefault="00A74924" w:rsidP="00A74924">
      <w:pPr>
        <w:rPr>
          <w:rFonts w:asciiTheme="minorHAnsi" w:hAnsiTheme="minorHAnsi" w:cstheme="minorHAnsi"/>
          <w:sz w:val="24"/>
          <w:szCs w:val="24"/>
        </w:rPr>
      </w:pPr>
    </w:p>
    <w:p w14:paraId="705C17DE" w14:textId="77777777" w:rsidR="00A74924" w:rsidRDefault="00A74924" w:rsidP="00A74924">
      <w:pPr>
        <w:rPr>
          <w:rFonts w:asciiTheme="minorHAnsi" w:hAnsiTheme="minorHAnsi" w:cstheme="minorHAnsi"/>
          <w:sz w:val="24"/>
          <w:szCs w:val="24"/>
        </w:rPr>
      </w:pPr>
    </w:p>
    <w:p w14:paraId="3488E089" w14:textId="049CF856" w:rsidR="00A74924" w:rsidRPr="00A74924" w:rsidRDefault="00A74924" w:rsidP="00A74924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A74924">
        <w:rPr>
          <w:rFonts w:asciiTheme="minorHAnsi" w:hAnsiTheme="minorHAnsi" w:cstheme="minorHAnsi"/>
          <w:b/>
          <w:bCs/>
          <w:sz w:val="24"/>
          <w:szCs w:val="24"/>
        </w:rPr>
        <w:t>Contact details</w:t>
      </w:r>
    </w:p>
    <w:p w14:paraId="2BD04EA0" w14:textId="20CAEABF" w:rsidR="00A74924" w:rsidRDefault="00A74924" w:rsidP="00A7492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Address: 512, Thomson Road, #0</w:t>
      </w:r>
      <w:r w:rsidR="00257E03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-00, Singapore 298136 </w:t>
      </w:r>
      <w:r w:rsidR="00B25C74">
        <w:rPr>
          <w:rFonts w:asciiTheme="minorHAnsi" w:hAnsiTheme="minorHAnsi" w:cstheme="minorHAnsi"/>
          <w:sz w:val="24"/>
          <w:szCs w:val="24"/>
        </w:rPr>
        <w:br/>
      </w:r>
      <w:r>
        <w:rPr>
          <w:rFonts w:asciiTheme="minorHAnsi" w:hAnsiTheme="minorHAnsi" w:cstheme="minorHAnsi"/>
          <w:sz w:val="24"/>
          <w:szCs w:val="24"/>
        </w:rPr>
        <w:t>(Attn: International Relations Division)</w:t>
      </w:r>
    </w:p>
    <w:p w14:paraId="16205C05" w14:textId="7621FA79" w:rsidR="00A74924" w:rsidRDefault="00A74924" w:rsidP="00A7492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Email address: </w:t>
      </w:r>
      <w:hyperlink r:id="rId11" w:history="1">
        <w:r w:rsidRPr="00F456F9">
          <w:rPr>
            <w:rStyle w:val="Hyperlink"/>
            <w:rFonts w:asciiTheme="minorHAnsi" w:hAnsiTheme="minorHAnsi" w:cstheme="minorHAnsi"/>
            <w:sz w:val="24"/>
            <w:szCs w:val="24"/>
          </w:rPr>
          <w:t>MSF-IR@msf.gov.sg</w:t>
        </w:r>
      </w:hyperlink>
    </w:p>
    <w:p w14:paraId="3BB11C11" w14:textId="77777777" w:rsidR="00A74924" w:rsidRDefault="00A74924" w:rsidP="00A74924">
      <w:pPr>
        <w:rPr>
          <w:rFonts w:asciiTheme="minorHAnsi" w:hAnsiTheme="minorHAnsi" w:cstheme="minorHAnsi"/>
          <w:sz w:val="24"/>
          <w:szCs w:val="24"/>
        </w:rPr>
      </w:pPr>
    </w:p>
    <w:p w14:paraId="2EE4DE6E" w14:textId="06C58346" w:rsidR="00A74924" w:rsidRPr="001305A0" w:rsidRDefault="00A74924" w:rsidP="00A74924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****</w:t>
      </w:r>
    </w:p>
    <w:sectPr w:rsidR="00A74924" w:rsidRPr="001305A0" w:rsidSect="00A65D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AA98F" w14:textId="77777777" w:rsidR="00370C0B" w:rsidRDefault="00370C0B" w:rsidP="0024021F">
      <w:r>
        <w:separator/>
      </w:r>
    </w:p>
  </w:endnote>
  <w:endnote w:type="continuationSeparator" w:id="0">
    <w:p w14:paraId="2FA273E8" w14:textId="77777777" w:rsidR="00370C0B" w:rsidRDefault="00370C0B" w:rsidP="00240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80DAB" w14:textId="77777777" w:rsidR="00370C0B" w:rsidRDefault="00370C0B" w:rsidP="0024021F">
      <w:r>
        <w:separator/>
      </w:r>
    </w:p>
  </w:footnote>
  <w:footnote w:type="continuationSeparator" w:id="0">
    <w:p w14:paraId="0A7B2DFE" w14:textId="77777777" w:rsidR="00370C0B" w:rsidRDefault="00370C0B" w:rsidP="00240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50277"/>
    <w:multiLevelType w:val="hybridMultilevel"/>
    <w:tmpl w:val="3D402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A6BFC"/>
    <w:multiLevelType w:val="hybridMultilevel"/>
    <w:tmpl w:val="CC90530E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4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99564284">
    <w:abstractNumId w:val="0"/>
  </w:num>
  <w:num w:numId="2" w16cid:durableId="21195178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87"/>
    <w:rsid w:val="00066D97"/>
    <w:rsid w:val="001305A0"/>
    <w:rsid w:val="001A507F"/>
    <w:rsid w:val="0024021F"/>
    <w:rsid w:val="00242D0A"/>
    <w:rsid w:val="00257E03"/>
    <w:rsid w:val="00283825"/>
    <w:rsid w:val="002A4AB7"/>
    <w:rsid w:val="002E0067"/>
    <w:rsid w:val="002F09B9"/>
    <w:rsid w:val="00370C0B"/>
    <w:rsid w:val="00417CAE"/>
    <w:rsid w:val="004D7D5A"/>
    <w:rsid w:val="00532C72"/>
    <w:rsid w:val="00540258"/>
    <w:rsid w:val="00575C84"/>
    <w:rsid w:val="005B4AA2"/>
    <w:rsid w:val="005F7FD0"/>
    <w:rsid w:val="006331EB"/>
    <w:rsid w:val="006967F3"/>
    <w:rsid w:val="006C44CE"/>
    <w:rsid w:val="00714787"/>
    <w:rsid w:val="00776404"/>
    <w:rsid w:val="007910EF"/>
    <w:rsid w:val="007E5D4D"/>
    <w:rsid w:val="00853FCE"/>
    <w:rsid w:val="008A10A9"/>
    <w:rsid w:val="00951860"/>
    <w:rsid w:val="00980746"/>
    <w:rsid w:val="00A437F3"/>
    <w:rsid w:val="00A65D71"/>
    <w:rsid w:val="00A74924"/>
    <w:rsid w:val="00AE6B70"/>
    <w:rsid w:val="00B25C74"/>
    <w:rsid w:val="00B30BEE"/>
    <w:rsid w:val="00B61524"/>
    <w:rsid w:val="00B809C2"/>
    <w:rsid w:val="00B813DF"/>
    <w:rsid w:val="00B950EC"/>
    <w:rsid w:val="00BD6F87"/>
    <w:rsid w:val="00D85A08"/>
    <w:rsid w:val="00DB7C96"/>
    <w:rsid w:val="00EA0F54"/>
    <w:rsid w:val="00EA7F6E"/>
    <w:rsid w:val="00EC2E49"/>
    <w:rsid w:val="00EC7AC0"/>
    <w:rsid w:val="00F1726F"/>
    <w:rsid w:val="00F3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F4EFA"/>
  <w15:docId w15:val="{A405BF14-214E-49C9-8940-35F5E2DE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787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787"/>
    <w:pPr>
      <w:ind w:left="720"/>
    </w:pPr>
  </w:style>
  <w:style w:type="table" w:styleId="TableGrid">
    <w:name w:val="Table Grid"/>
    <w:basedOn w:val="TableNormal"/>
    <w:uiPriority w:val="59"/>
    <w:rsid w:val="00714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49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SF-IR@msf.gov.s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6f238-2f68-4f38-9f67-5aefbb91075e" xsi:nil="true"/>
    <lcf76f155ced4ddcb4097134ff3c332f xmlns="872e7738-2a8e-417a-abeb-ecb7fd2699a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C462284A022439D3A5423BE6C668F" ma:contentTypeVersion="13" ma:contentTypeDescription="Create a new document." ma:contentTypeScope="" ma:versionID="affff536e8209156afc4fb3e6c195735">
  <xsd:schema xmlns:xsd="http://www.w3.org/2001/XMLSchema" xmlns:xs="http://www.w3.org/2001/XMLSchema" xmlns:p="http://schemas.microsoft.com/office/2006/metadata/properties" xmlns:ns2="872e7738-2a8e-417a-abeb-ecb7fd2699a2" xmlns:ns3="91c6f238-2f68-4f38-9f67-5aefbb91075e" targetNamespace="http://schemas.microsoft.com/office/2006/metadata/properties" ma:root="true" ma:fieldsID="d86a6eda9205efbfa3a864db381230b3" ns2:_="" ns3:_="">
    <xsd:import namespace="872e7738-2a8e-417a-abeb-ecb7fd2699a2"/>
    <xsd:import namespace="91c6f238-2f68-4f38-9f67-5aefbb9107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e7738-2a8e-417a-abeb-ecb7fd2699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6f238-2f68-4f38-9f67-5aefbb91075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113e08-573f-4b92-b7a4-53b2a3815e6f}" ma:internalName="TaxCatchAll" ma:showField="CatchAllData" ma:web="91c6f238-2f68-4f38-9f67-5aefbb9107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41E0DD-C40D-4BE2-85C8-89D3F429D6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0A9F48-2552-46D4-A34D-9FAF11667E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852636-D46C-4656-8D1C-D3ADC6E0061C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872e7738-2a8e-417a-abeb-ecb7fd2699a2"/>
    <ds:schemaRef ds:uri="http://purl.org/dc/elements/1.1/"/>
    <ds:schemaRef ds:uri="91c6f238-2f68-4f38-9f67-5aefbb91075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5C20273-9650-4C18-B72B-6C3A0E109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2e7738-2a8e-417a-abeb-ecb7fd2699a2"/>
    <ds:schemaRef ds:uri="91c6f238-2f68-4f38-9f67-5aefbb9107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Siti Amirah AMIN (MSF)</dc:creator>
  <cp:lastModifiedBy>Siti Amirah AMIN (MSF)</cp:lastModifiedBy>
  <cp:revision>2</cp:revision>
  <dcterms:created xsi:type="dcterms:W3CDTF">2026-04-13T07:02:00Z</dcterms:created>
  <dcterms:modified xsi:type="dcterms:W3CDTF">2026-04-13T07:02:00Z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2026-03-31T01:04:42Z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22c6e263-add2-47db-a34a-8df143c5815d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  <property fmtid="{D5CDD505-2E9C-101B-9397-08002B2CF9AE}" pid="10" name="ContentTypeId">
    <vt:lpwstr>0x010100D00C462284A022439D3A5423BE6C668F</vt:lpwstr>
  </property>
  <property fmtid="{D5CDD505-2E9C-101B-9397-08002B2CF9AE}" pid="11" name="docLang">
    <vt:lpwstr>en</vt:lpwstr>
  </property>
  <property fmtid="{D5CDD505-2E9C-101B-9397-08002B2CF9AE}" pid="12" name="MediaServiceImageTags">
    <vt:lpwstr/>
  </property>
</Properties>
</file>